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A837" w14:textId="77777777" w:rsidR="00421921" w:rsidRPr="002A2C7D" w:rsidRDefault="006E33DC" w:rsidP="009E51FA">
      <w:pPr>
        <w:pStyle w:val="TitleCPL1Navy"/>
        <w:pBdr>
          <w:top w:val="none" w:sz="0" w:space="0" w:color="auto"/>
          <w:left w:val="none" w:sz="0" w:space="0" w:color="auto"/>
          <w:bottom w:val="none" w:sz="0" w:space="0" w:color="auto"/>
          <w:right w:val="none" w:sz="0" w:space="0" w:color="auto"/>
        </w:pBdr>
        <w:jc w:val="left"/>
        <w:rPr>
          <w:rFonts w:ascii="Arial" w:hAnsi="Arial" w:cs="Arial"/>
          <w:b/>
          <w:color w:val="00B0F0"/>
          <w:sz w:val="32"/>
        </w:rPr>
        <w:sectPr w:rsidR="00421921" w:rsidRPr="002A2C7D" w:rsidSect="00421921">
          <w:headerReference w:type="default" r:id="rId11"/>
          <w:footerReference w:type="even" r:id="rId12"/>
          <w:footerReference w:type="default" r:id="rId13"/>
          <w:headerReference w:type="first" r:id="rId14"/>
          <w:footerReference w:type="first" r:id="rId15"/>
          <w:type w:val="continuous"/>
          <w:pgSz w:w="12240" w:h="15840"/>
          <w:pgMar w:top="2880" w:right="1080" w:bottom="1080" w:left="1080" w:header="900" w:footer="720" w:gutter="0"/>
          <w:cols w:space="720"/>
          <w:rtlGutter/>
        </w:sectPr>
      </w:pPr>
      <w:r w:rsidRPr="002A2C7D">
        <w:rPr>
          <w:rFonts w:ascii="Arial" w:hAnsi="Arial" w:cs="Arial"/>
          <w:b/>
          <w:color w:val="00B0F0"/>
          <w:sz w:val="32"/>
        </w:rPr>
        <w:t xml:space="preserve">SOP – Client </w:t>
      </w:r>
      <w:r w:rsidR="00870E0A" w:rsidRPr="002A2C7D">
        <w:rPr>
          <w:rFonts w:ascii="Arial" w:hAnsi="Arial" w:cs="Arial"/>
          <w:b/>
          <w:color w:val="00B0F0"/>
          <w:sz w:val="32"/>
        </w:rPr>
        <w:t>Due Diligence</w:t>
      </w:r>
    </w:p>
    <w:p w14:paraId="398B0E10" w14:textId="77777777" w:rsidR="00812B5F" w:rsidRPr="002A2C7D" w:rsidRDefault="00EE078A">
      <w:pPr>
        <w:pStyle w:val="TOC1"/>
        <w:pBdr>
          <w:top w:val="none" w:sz="0" w:space="0" w:color="auto"/>
          <w:left w:val="none" w:sz="0" w:space="0" w:color="auto"/>
          <w:bottom w:val="none" w:sz="0" w:space="0" w:color="auto"/>
          <w:right w:val="none" w:sz="0" w:space="0" w:color="auto"/>
        </w:pBdr>
        <w:rPr>
          <w:rFonts w:ascii="Arial" w:eastAsiaTheme="minorEastAsia" w:hAnsi="Arial" w:cs="Arial"/>
          <w:noProof/>
          <w:color w:val="auto"/>
          <w:szCs w:val="22"/>
        </w:rPr>
      </w:pPr>
      <w:r w:rsidRPr="002A2C7D">
        <w:rPr>
          <w:rFonts w:ascii="Arial" w:hAnsi="Arial" w:cs="Arial"/>
        </w:rPr>
        <w:fldChar w:fldCharType="begin"/>
      </w:r>
      <w:r w:rsidRPr="002A2C7D">
        <w:rPr>
          <w:rFonts w:ascii="Arial" w:hAnsi="Arial" w:cs="Arial"/>
        </w:rPr>
        <w:instrText xml:space="preserve"> TOC \o "1-2" \u </w:instrText>
      </w:r>
      <w:r w:rsidRPr="002A2C7D">
        <w:rPr>
          <w:rFonts w:ascii="Arial" w:hAnsi="Arial" w:cs="Arial"/>
        </w:rPr>
        <w:fldChar w:fldCharType="separate"/>
      </w:r>
      <w:r w:rsidR="00812B5F" w:rsidRPr="002A2C7D">
        <w:rPr>
          <w:rFonts w:ascii="Arial" w:hAnsi="Arial" w:cs="Arial"/>
          <w:noProof/>
        </w:rPr>
        <w:t>1</w:t>
      </w:r>
      <w:r w:rsidR="00812B5F" w:rsidRPr="002A2C7D">
        <w:rPr>
          <w:rFonts w:ascii="Arial" w:eastAsiaTheme="minorEastAsia" w:hAnsi="Arial" w:cs="Arial"/>
          <w:noProof/>
          <w:color w:val="auto"/>
          <w:szCs w:val="22"/>
        </w:rPr>
        <w:tab/>
      </w:r>
      <w:r w:rsidR="00812B5F" w:rsidRPr="002A2C7D">
        <w:rPr>
          <w:rFonts w:ascii="Arial" w:hAnsi="Arial" w:cs="Arial"/>
          <w:noProof/>
        </w:rPr>
        <w:t>Firm Overview</w:t>
      </w:r>
      <w:r w:rsidR="00812B5F" w:rsidRPr="002A2C7D">
        <w:rPr>
          <w:rFonts w:ascii="Arial" w:hAnsi="Arial" w:cs="Arial"/>
          <w:noProof/>
        </w:rPr>
        <w:tab/>
      </w:r>
      <w:r w:rsidR="00812B5F" w:rsidRPr="002A2C7D">
        <w:rPr>
          <w:rFonts w:ascii="Arial" w:hAnsi="Arial" w:cs="Arial"/>
          <w:noProof/>
        </w:rPr>
        <w:fldChar w:fldCharType="begin"/>
      </w:r>
      <w:r w:rsidR="00812B5F" w:rsidRPr="002A2C7D">
        <w:rPr>
          <w:rFonts w:ascii="Arial" w:hAnsi="Arial" w:cs="Arial"/>
          <w:noProof/>
        </w:rPr>
        <w:instrText xml:space="preserve"> PAGEREF _Toc507075158 \h </w:instrText>
      </w:r>
      <w:r w:rsidR="00812B5F" w:rsidRPr="002A2C7D">
        <w:rPr>
          <w:rFonts w:ascii="Arial" w:hAnsi="Arial" w:cs="Arial"/>
          <w:noProof/>
        </w:rPr>
      </w:r>
      <w:r w:rsidR="00812B5F" w:rsidRPr="002A2C7D">
        <w:rPr>
          <w:rFonts w:ascii="Arial" w:hAnsi="Arial" w:cs="Arial"/>
          <w:noProof/>
        </w:rPr>
        <w:fldChar w:fldCharType="separate"/>
      </w:r>
      <w:r w:rsidR="00812B5F" w:rsidRPr="002A2C7D">
        <w:rPr>
          <w:rFonts w:ascii="Arial" w:hAnsi="Arial" w:cs="Arial"/>
          <w:noProof/>
        </w:rPr>
        <w:t>2</w:t>
      </w:r>
      <w:r w:rsidR="00812B5F" w:rsidRPr="002A2C7D">
        <w:rPr>
          <w:rFonts w:ascii="Arial" w:hAnsi="Arial" w:cs="Arial"/>
          <w:noProof/>
        </w:rPr>
        <w:fldChar w:fldCharType="end"/>
      </w:r>
    </w:p>
    <w:p w14:paraId="26A74B9D" w14:textId="77777777" w:rsidR="00812B5F" w:rsidRPr="002A2C7D" w:rsidRDefault="00812B5F">
      <w:pPr>
        <w:pStyle w:val="TOC1"/>
        <w:pBdr>
          <w:top w:val="none" w:sz="0" w:space="0" w:color="auto"/>
          <w:left w:val="none" w:sz="0" w:space="0" w:color="auto"/>
          <w:bottom w:val="none" w:sz="0" w:space="0" w:color="auto"/>
          <w:right w:val="none" w:sz="0" w:space="0" w:color="auto"/>
        </w:pBdr>
        <w:rPr>
          <w:rFonts w:ascii="Arial" w:eastAsiaTheme="minorEastAsia" w:hAnsi="Arial" w:cs="Arial"/>
          <w:noProof/>
          <w:color w:val="auto"/>
          <w:szCs w:val="22"/>
        </w:rPr>
      </w:pPr>
      <w:r w:rsidRPr="002A2C7D">
        <w:rPr>
          <w:rFonts w:ascii="Arial" w:hAnsi="Arial" w:cs="Arial"/>
          <w:noProof/>
        </w:rPr>
        <w:t>2</w:t>
      </w:r>
      <w:r w:rsidRPr="002A2C7D">
        <w:rPr>
          <w:rFonts w:ascii="Arial" w:eastAsiaTheme="minorEastAsia" w:hAnsi="Arial" w:cs="Arial"/>
          <w:noProof/>
          <w:color w:val="auto"/>
          <w:szCs w:val="22"/>
        </w:rPr>
        <w:tab/>
      </w:r>
      <w:r w:rsidRPr="002A2C7D">
        <w:rPr>
          <w:rFonts w:ascii="Arial" w:hAnsi="Arial" w:cs="Arial"/>
          <w:noProof/>
        </w:rPr>
        <w:t>Regulatory Compliance</w:t>
      </w:r>
      <w:r w:rsidRPr="002A2C7D">
        <w:rPr>
          <w:rFonts w:ascii="Arial" w:hAnsi="Arial" w:cs="Arial"/>
          <w:noProof/>
        </w:rPr>
        <w:tab/>
      </w:r>
      <w:r w:rsidRPr="002A2C7D">
        <w:rPr>
          <w:rFonts w:ascii="Arial" w:hAnsi="Arial" w:cs="Arial"/>
          <w:noProof/>
        </w:rPr>
        <w:fldChar w:fldCharType="begin"/>
      </w:r>
      <w:r w:rsidRPr="002A2C7D">
        <w:rPr>
          <w:rFonts w:ascii="Arial" w:hAnsi="Arial" w:cs="Arial"/>
          <w:noProof/>
        </w:rPr>
        <w:instrText xml:space="preserve"> PAGEREF _Toc507075159 \h </w:instrText>
      </w:r>
      <w:r w:rsidRPr="002A2C7D">
        <w:rPr>
          <w:rFonts w:ascii="Arial" w:hAnsi="Arial" w:cs="Arial"/>
          <w:noProof/>
        </w:rPr>
      </w:r>
      <w:r w:rsidRPr="002A2C7D">
        <w:rPr>
          <w:rFonts w:ascii="Arial" w:hAnsi="Arial" w:cs="Arial"/>
          <w:noProof/>
        </w:rPr>
        <w:fldChar w:fldCharType="separate"/>
      </w:r>
      <w:r w:rsidRPr="002A2C7D">
        <w:rPr>
          <w:rFonts w:ascii="Arial" w:hAnsi="Arial" w:cs="Arial"/>
          <w:noProof/>
        </w:rPr>
        <w:t>2</w:t>
      </w:r>
      <w:r w:rsidRPr="002A2C7D">
        <w:rPr>
          <w:rFonts w:ascii="Arial" w:hAnsi="Arial" w:cs="Arial"/>
          <w:noProof/>
        </w:rPr>
        <w:fldChar w:fldCharType="end"/>
      </w:r>
    </w:p>
    <w:p w14:paraId="7B0C8AAB" w14:textId="77777777" w:rsidR="00812B5F" w:rsidRPr="002A2C7D" w:rsidRDefault="00812B5F">
      <w:pPr>
        <w:pStyle w:val="TOC1"/>
        <w:pBdr>
          <w:top w:val="none" w:sz="0" w:space="0" w:color="auto"/>
          <w:left w:val="none" w:sz="0" w:space="0" w:color="auto"/>
          <w:bottom w:val="none" w:sz="0" w:space="0" w:color="auto"/>
          <w:right w:val="none" w:sz="0" w:space="0" w:color="auto"/>
        </w:pBdr>
        <w:rPr>
          <w:rFonts w:ascii="Arial" w:eastAsiaTheme="minorEastAsia" w:hAnsi="Arial" w:cs="Arial"/>
          <w:noProof/>
          <w:color w:val="auto"/>
          <w:szCs w:val="22"/>
        </w:rPr>
      </w:pPr>
      <w:r w:rsidRPr="002A2C7D">
        <w:rPr>
          <w:rFonts w:ascii="Arial" w:hAnsi="Arial" w:cs="Arial"/>
          <w:noProof/>
        </w:rPr>
        <w:t>3</w:t>
      </w:r>
      <w:r w:rsidRPr="002A2C7D">
        <w:rPr>
          <w:rFonts w:ascii="Arial" w:eastAsiaTheme="minorEastAsia" w:hAnsi="Arial" w:cs="Arial"/>
          <w:noProof/>
          <w:color w:val="auto"/>
          <w:szCs w:val="22"/>
        </w:rPr>
        <w:tab/>
      </w:r>
      <w:r w:rsidRPr="002A2C7D">
        <w:rPr>
          <w:rFonts w:ascii="Arial" w:hAnsi="Arial" w:cs="Arial"/>
          <w:noProof/>
        </w:rPr>
        <w:t>Known Issues</w:t>
      </w:r>
      <w:r w:rsidRPr="002A2C7D">
        <w:rPr>
          <w:rFonts w:ascii="Arial" w:hAnsi="Arial" w:cs="Arial"/>
          <w:noProof/>
        </w:rPr>
        <w:tab/>
      </w:r>
      <w:r w:rsidRPr="002A2C7D">
        <w:rPr>
          <w:rFonts w:ascii="Arial" w:hAnsi="Arial" w:cs="Arial"/>
          <w:noProof/>
        </w:rPr>
        <w:fldChar w:fldCharType="begin"/>
      </w:r>
      <w:r w:rsidRPr="002A2C7D">
        <w:rPr>
          <w:rFonts w:ascii="Arial" w:hAnsi="Arial" w:cs="Arial"/>
          <w:noProof/>
        </w:rPr>
        <w:instrText xml:space="preserve"> PAGEREF _Toc507075160 \h </w:instrText>
      </w:r>
      <w:r w:rsidRPr="002A2C7D">
        <w:rPr>
          <w:rFonts w:ascii="Arial" w:hAnsi="Arial" w:cs="Arial"/>
          <w:noProof/>
        </w:rPr>
      </w:r>
      <w:r w:rsidRPr="002A2C7D">
        <w:rPr>
          <w:rFonts w:ascii="Arial" w:hAnsi="Arial" w:cs="Arial"/>
          <w:noProof/>
        </w:rPr>
        <w:fldChar w:fldCharType="separate"/>
      </w:r>
      <w:r w:rsidRPr="002A2C7D">
        <w:rPr>
          <w:rFonts w:ascii="Arial" w:hAnsi="Arial" w:cs="Arial"/>
          <w:noProof/>
        </w:rPr>
        <w:t>2</w:t>
      </w:r>
      <w:r w:rsidRPr="002A2C7D">
        <w:rPr>
          <w:rFonts w:ascii="Arial" w:hAnsi="Arial" w:cs="Arial"/>
          <w:noProof/>
        </w:rPr>
        <w:fldChar w:fldCharType="end"/>
      </w:r>
    </w:p>
    <w:p w14:paraId="2B30AAA6" w14:textId="77777777" w:rsidR="00812B5F" w:rsidRPr="002A2C7D" w:rsidRDefault="00812B5F">
      <w:pPr>
        <w:pStyle w:val="TOC1"/>
        <w:pBdr>
          <w:top w:val="none" w:sz="0" w:space="0" w:color="auto"/>
          <w:left w:val="none" w:sz="0" w:space="0" w:color="auto"/>
          <w:bottom w:val="none" w:sz="0" w:space="0" w:color="auto"/>
          <w:right w:val="none" w:sz="0" w:space="0" w:color="auto"/>
        </w:pBdr>
        <w:rPr>
          <w:rFonts w:ascii="Arial" w:eastAsiaTheme="minorEastAsia" w:hAnsi="Arial" w:cs="Arial"/>
          <w:noProof/>
          <w:color w:val="auto"/>
          <w:szCs w:val="22"/>
        </w:rPr>
      </w:pPr>
      <w:r w:rsidRPr="002A2C7D">
        <w:rPr>
          <w:rFonts w:ascii="Arial" w:hAnsi="Arial" w:cs="Arial"/>
          <w:noProof/>
        </w:rPr>
        <w:t>4</w:t>
      </w:r>
      <w:r w:rsidRPr="002A2C7D">
        <w:rPr>
          <w:rFonts w:ascii="Arial" w:eastAsiaTheme="minorEastAsia" w:hAnsi="Arial" w:cs="Arial"/>
          <w:noProof/>
          <w:color w:val="auto"/>
          <w:szCs w:val="22"/>
        </w:rPr>
        <w:tab/>
      </w:r>
      <w:r w:rsidRPr="002A2C7D">
        <w:rPr>
          <w:rFonts w:ascii="Arial" w:hAnsi="Arial" w:cs="Arial"/>
          <w:noProof/>
        </w:rPr>
        <w:t>End user Support Expectations</w:t>
      </w:r>
      <w:r w:rsidRPr="002A2C7D">
        <w:rPr>
          <w:rFonts w:ascii="Arial" w:hAnsi="Arial" w:cs="Arial"/>
          <w:noProof/>
        </w:rPr>
        <w:tab/>
      </w:r>
      <w:r w:rsidRPr="002A2C7D">
        <w:rPr>
          <w:rFonts w:ascii="Arial" w:hAnsi="Arial" w:cs="Arial"/>
          <w:noProof/>
        </w:rPr>
        <w:fldChar w:fldCharType="begin"/>
      </w:r>
      <w:r w:rsidRPr="002A2C7D">
        <w:rPr>
          <w:rFonts w:ascii="Arial" w:hAnsi="Arial" w:cs="Arial"/>
          <w:noProof/>
        </w:rPr>
        <w:instrText xml:space="preserve"> PAGEREF _Toc507075161 \h </w:instrText>
      </w:r>
      <w:r w:rsidRPr="002A2C7D">
        <w:rPr>
          <w:rFonts w:ascii="Arial" w:hAnsi="Arial" w:cs="Arial"/>
          <w:noProof/>
        </w:rPr>
      </w:r>
      <w:r w:rsidRPr="002A2C7D">
        <w:rPr>
          <w:rFonts w:ascii="Arial" w:hAnsi="Arial" w:cs="Arial"/>
          <w:noProof/>
        </w:rPr>
        <w:fldChar w:fldCharType="separate"/>
      </w:r>
      <w:r w:rsidRPr="002A2C7D">
        <w:rPr>
          <w:rFonts w:ascii="Arial" w:hAnsi="Arial" w:cs="Arial"/>
          <w:noProof/>
        </w:rPr>
        <w:t>3</w:t>
      </w:r>
      <w:r w:rsidRPr="002A2C7D">
        <w:rPr>
          <w:rFonts w:ascii="Arial" w:hAnsi="Arial" w:cs="Arial"/>
          <w:noProof/>
        </w:rPr>
        <w:fldChar w:fldCharType="end"/>
      </w:r>
    </w:p>
    <w:p w14:paraId="050F64C5" w14:textId="77777777" w:rsidR="00812B5F" w:rsidRPr="002A2C7D" w:rsidRDefault="00812B5F">
      <w:pPr>
        <w:pStyle w:val="TOC1"/>
        <w:pBdr>
          <w:top w:val="none" w:sz="0" w:space="0" w:color="auto"/>
          <w:left w:val="none" w:sz="0" w:space="0" w:color="auto"/>
          <w:bottom w:val="none" w:sz="0" w:space="0" w:color="auto"/>
          <w:right w:val="none" w:sz="0" w:space="0" w:color="auto"/>
        </w:pBdr>
        <w:rPr>
          <w:rFonts w:ascii="Arial" w:eastAsiaTheme="minorEastAsia" w:hAnsi="Arial" w:cs="Arial"/>
          <w:noProof/>
          <w:color w:val="auto"/>
          <w:szCs w:val="22"/>
        </w:rPr>
      </w:pPr>
      <w:r w:rsidRPr="002A2C7D">
        <w:rPr>
          <w:rFonts w:ascii="Arial" w:hAnsi="Arial" w:cs="Arial"/>
          <w:noProof/>
        </w:rPr>
        <w:t>5</w:t>
      </w:r>
      <w:r w:rsidRPr="002A2C7D">
        <w:rPr>
          <w:rFonts w:ascii="Arial" w:eastAsiaTheme="minorEastAsia" w:hAnsi="Arial" w:cs="Arial"/>
          <w:noProof/>
          <w:color w:val="auto"/>
          <w:szCs w:val="22"/>
        </w:rPr>
        <w:tab/>
      </w:r>
      <w:r w:rsidRPr="002A2C7D">
        <w:rPr>
          <w:rFonts w:ascii="Arial" w:hAnsi="Arial" w:cs="Arial"/>
          <w:noProof/>
        </w:rPr>
        <w:t>Data Backup and Archiving</w:t>
      </w:r>
      <w:r w:rsidRPr="002A2C7D">
        <w:rPr>
          <w:rFonts w:ascii="Arial" w:hAnsi="Arial" w:cs="Arial"/>
          <w:noProof/>
        </w:rPr>
        <w:tab/>
      </w:r>
      <w:r w:rsidRPr="002A2C7D">
        <w:rPr>
          <w:rFonts w:ascii="Arial" w:hAnsi="Arial" w:cs="Arial"/>
          <w:noProof/>
        </w:rPr>
        <w:fldChar w:fldCharType="begin"/>
      </w:r>
      <w:r w:rsidRPr="002A2C7D">
        <w:rPr>
          <w:rFonts w:ascii="Arial" w:hAnsi="Arial" w:cs="Arial"/>
          <w:noProof/>
        </w:rPr>
        <w:instrText xml:space="preserve"> PAGEREF _Toc507075162 \h </w:instrText>
      </w:r>
      <w:r w:rsidRPr="002A2C7D">
        <w:rPr>
          <w:rFonts w:ascii="Arial" w:hAnsi="Arial" w:cs="Arial"/>
          <w:noProof/>
        </w:rPr>
      </w:r>
      <w:r w:rsidRPr="002A2C7D">
        <w:rPr>
          <w:rFonts w:ascii="Arial" w:hAnsi="Arial" w:cs="Arial"/>
          <w:noProof/>
        </w:rPr>
        <w:fldChar w:fldCharType="separate"/>
      </w:r>
      <w:r w:rsidRPr="002A2C7D">
        <w:rPr>
          <w:rFonts w:ascii="Arial" w:hAnsi="Arial" w:cs="Arial"/>
          <w:noProof/>
        </w:rPr>
        <w:t>3</w:t>
      </w:r>
      <w:r w:rsidRPr="002A2C7D">
        <w:rPr>
          <w:rFonts w:ascii="Arial" w:hAnsi="Arial" w:cs="Arial"/>
          <w:noProof/>
        </w:rPr>
        <w:fldChar w:fldCharType="end"/>
      </w:r>
    </w:p>
    <w:p w14:paraId="3A999177" w14:textId="77777777" w:rsidR="00812B5F" w:rsidRPr="002A2C7D" w:rsidRDefault="00812B5F">
      <w:pPr>
        <w:pStyle w:val="TOC1"/>
        <w:pBdr>
          <w:top w:val="none" w:sz="0" w:space="0" w:color="auto"/>
          <w:left w:val="none" w:sz="0" w:space="0" w:color="auto"/>
          <w:bottom w:val="none" w:sz="0" w:space="0" w:color="auto"/>
          <w:right w:val="none" w:sz="0" w:space="0" w:color="auto"/>
        </w:pBdr>
        <w:rPr>
          <w:rFonts w:ascii="Arial" w:eastAsiaTheme="minorEastAsia" w:hAnsi="Arial" w:cs="Arial"/>
          <w:noProof/>
          <w:color w:val="auto"/>
          <w:szCs w:val="22"/>
        </w:rPr>
      </w:pPr>
      <w:r w:rsidRPr="002A2C7D">
        <w:rPr>
          <w:rFonts w:ascii="Arial" w:hAnsi="Arial" w:cs="Arial"/>
          <w:noProof/>
        </w:rPr>
        <w:t>6</w:t>
      </w:r>
      <w:r w:rsidRPr="002A2C7D">
        <w:rPr>
          <w:rFonts w:ascii="Arial" w:eastAsiaTheme="minorEastAsia" w:hAnsi="Arial" w:cs="Arial"/>
          <w:noProof/>
          <w:color w:val="auto"/>
          <w:szCs w:val="22"/>
        </w:rPr>
        <w:tab/>
      </w:r>
      <w:r w:rsidRPr="002A2C7D">
        <w:rPr>
          <w:rFonts w:ascii="Arial" w:hAnsi="Arial" w:cs="Arial"/>
          <w:noProof/>
        </w:rPr>
        <w:t>Business continuity requirements</w:t>
      </w:r>
      <w:r w:rsidRPr="002A2C7D">
        <w:rPr>
          <w:rFonts w:ascii="Arial" w:hAnsi="Arial" w:cs="Arial"/>
          <w:noProof/>
        </w:rPr>
        <w:tab/>
      </w:r>
      <w:r w:rsidRPr="002A2C7D">
        <w:rPr>
          <w:rFonts w:ascii="Arial" w:hAnsi="Arial" w:cs="Arial"/>
          <w:noProof/>
        </w:rPr>
        <w:fldChar w:fldCharType="begin"/>
      </w:r>
      <w:r w:rsidRPr="002A2C7D">
        <w:rPr>
          <w:rFonts w:ascii="Arial" w:hAnsi="Arial" w:cs="Arial"/>
          <w:noProof/>
        </w:rPr>
        <w:instrText xml:space="preserve"> PAGEREF _Toc507075163 \h </w:instrText>
      </w:r>
      <w:r w:rsidRPr="002A2C7D">
        <w:rPr>
          <w:rFonts w:ascii="Arial" w:hAnsi="Arial" w:cs="Arial"/>
          <w:noProof/>
        </w:rPr>
      </w:r>
      <w:r w:rsidRPr="002A2C7D">
        <w:rPr>
          <w:rFonts w:ascii="Arial" w:hAnsi="Arial" w:cs="Arial"/>
          <w:noProof/>
        </w:rPr>
        <w:fldChar w:fldCharType="separate"/>
      </w:r>
      <w:r w:rsidRPr="002A2C7D">
        <w:rPr>
          <w:rFonts w:ascii="Arial" w:hAnsi="Arial" w:cs="Arial"/>
          <w:noProof/>
        </w:rPr>
        <w:t>3</w:t>
      </w:r>
      <w:r w:rsidRPr="002A2C7D">
        <w:rPr>
          <w:rFonts w:ascii="Arial" w:hAnsi="Arial" w:cs="Arial"/>
          <w:noProof/>
        </w:rPr>
        <w:fldChar w:fldCharType="end"/>
      </w:r>
    </w:p>
    <w:p w14:paraId="306E490A" w14:textId="77777777" w:rsidR="00812B5F" w:rsidRPr="002A2C7D" w:rsidRDefault="00812B5F">
      <w:pPr>
        <w:pStyle w:val="TOC1"/>
        <w:pBdr>
          <w:top w:val="none" w:sz="0" w:space="0" w:color="auto"/>
          <w:left w:val="none" w:sz="0" w:space="0" w:color="auto"/>
          <w:bottom w:val="none" w:sz="0" w:space="0" w:color="auto"/>
          <w:right w:val="none" w:sz="0" w:space="0" w:color="auto"/>
        </w:pBdr>
        <w:rPr>
          <w:rFonts w:ascii="Arial" w:eastAsiaTheme="minorEastAsia" w:hAnsi="Arial" w:cs="Arial"/>
          <w:noProof/>
          <w:color w:val="auto"/>
          <w:szCs w:val="22"/>
        </w:rPr>
      </w:pPr>
      <w:r w:rsidRPr="002A2C7D">
        <w:rPr>
          <w:rFonts w:ascii="Arial" w:hAnsi="Arial" w:cs="Arial"/>
          <w:noProof/>
        </w:rPr>
        <w:t>7</w:t>
      </w:r>
      <w:r w:rsidRPr="002A2C7D">
        <w:rPr>
          <w:rFonts w:ascii="Arial" w:eastAsiaTheme="minorEastAsia" w:hAnsi="Arial" w:cs="Arial"/>
          <w:noProof/>
          <w:color w:val="auto"/>
          <w:szCs w:val="22"/>
        </w:rPr>
        <w:tab/>
      </w:r>
      <w:r w:rsidRPr="002A2C7D">
        <w:rPr>
          <w:rFonts w:ascii="Arial" w:hAnsi="Arial" w:cs="Arial"/>
          <w:noProof/>
        </w:rPr>
        <w:t>Disaster recovery requirements</w:t>
      </w:r>
      <w:r w:rsidRPr="002A2C7D">
        <w:rPr>
          <w:rFonts w:ascii="Arial" w:hAnsi="Arial" w:cs="Arial"/>
          <w:noProof/>
        </w:rPr>
        <w:tab/>
      </w:r>
      <w:r w:rsidRPr="002A2C7D">
        <w:rPr>
          <w:rFonts w:ascii="Arial" w:hAnsi="Arial" w:cs="Arial"/>
          <w:noProof/>
        </w:rPr>
        <w:fldChar w:fldCharType="begin"/>
      </w:r>
      <w:r w:rsidRPr="002A2C7D">
        <w:rPr>
          <w:rFonts w:ascii="Arial" w:hAnsi="Arial" w:cs="Arial"/>
          <w:noProof/>
        </w:rPr>
        <w:instrText xml:space="preserve"> PAGEREF _Toc507075164 \h </w:instrText>
      </w:r>
      <w:r w:rsidRPr="002A2C7D">
        <w:rPr>
          <w:rFonts w:ascii="Arial" w:hAnsi="Arial" w:cs="Arial"/>
          <w:noProof/>
        </w:rPr>
      </w:r>
      <w:r w:rsidRPr="002A2C7D">
        <w:rPr>
          <w:rFonts w:ascii="Arial" w:hAnsi="Arial" w:cs="Arial"/>
          <w:noProof/>
        </w:rPr>
        <w:fldChar w:fldCharType="separate"/>
      </w:r>
      <w:r w:rsidRPr="002A2C7D">
        <w:rPr>
          <w:rFonts w:ascii="Arial" w:hAnsi="Arial" w:cs="Arial"/>
          <w:noProof/>
        </w:rPr>
        <w:t>3</w:t>
      </w:r>
      <w:r w:rsidRPr="002A2C7D">
        <w:rPr>
          <w:rFonts w:ascii="Arial" w:hAnsi="Arial" w:cs="Arial"/>
          <w:noProof/>
        </w:rPr>
        <w:fldChar w:fldCharType="end"/>
      </w:r>
    </w:p>
    <w:p w14:paraId="11F4D110" w14:textId="77777777" w:rsidR="00812B5F" w:rsidRPr="002A2C7D" w:rsidRDefault="00812B5F">
      <w:pPr>
        <w:pStyle w:val="TOC1"/>
        <w:pBdr>
          <w:top w:val="none" w:sz="0" w:space="0" w:color="auto"/>
          <w:left w:val="none" w:sz="0" w:space="0" w:color="auto"/>
          <w:bottom w:val="none" w:sz="0" w:space="0" w:color="auto"/>
          <w:right w:val="none" w:sz="0" w:space="0" w:color="auto"/>
        </w:pBdr>
        <w:rPr>
          <w:rFonts w:ascii="Arial" w:eastAsiaTheme="minorEastAsia" w:hAnsi="Arial" w:cs="Arial"/>
          <w:noProof/>
          <w:color w:val="auto"/>
          <w:szCs w:val="22"/>
        </w:rPr>
      </w:pPr>
      <w:r w:rsidRPr="002A2C7D">
        <w:rPr>
          <w:rFonts w:ascii="Arial" w:hAnsi="Arial" w:cs="Arial"/>
          <w:noProof/>
        </w:rPr>
        <w:t>8</w:t>
      </w:r>
      <w:r w:rsidRPr="002A2C7D">
        <w:rPr>
          <w:rFonts w:ascii="Arial" w:eastAsiaTheme="minorEastAsia" w:hAnsi="Arial" w:cs="Arial"/>
          <w:noProof/>
          <w:color w:val="auto"/>
          <w:szCs w:val="22"/>
        </w:rPr>
        <w:tab/>
      </w:r>
      <w:r w:rsidRPr="002A2C7D">
        <w:rPr>
          <w:rFonts w:ascii="Arial" w:hAnsi="Arial" w:cs="Arial"/>
          <w:noProof/>
        </w:rPr>
        <w:t>Security Posture</w:t>
      </w:r>
      <w:r w:rsidRPr="002A2C7D">
        <w:rPr>
          <w:rFonts w:ascii="Arial" w:hAnsi="Arial" w:cs="Arial"/>
          <w:noProof/>
        </w:rPr>
        <w:tab/>
      </w:r>
      <w:r w:rsidRPr="002A2C7D">
        <w:rPr>
          <w:rFonts w:ascii="Arial" w:hAnsi="Arial" w:cs="Arial"/>
          <w:noProof/>
        </w:rPr>
        <w:fldChar w:fldCharType="begin"/>
      </w:r>
      <w:r w:rsidRPr="002A2C7D">
        <w:rPr>
          <w:rFonts w:ascii="Arial" w:hAnsi="Arial" w:cs="Arial"/>
          <w:noProof/>
        </w:rPr>
        <w:instrText xml:space="preserve"> PAGEREF _Toc507075165 \h </w:instrText>
      </w:r>
      <w:r w:rsidRPr="002A2C7D">
        <w:rPr>
          <w:rFonts w:ascii="Arial" w:hAnsi="Arial" w:cs="Arial"/>
          <w:noProof/>
        </w:rPr>
      </w:r>
      <w:r w:rsidRPr="002A2C7D">
        <w:rPr>
          <w:rFonts w:ascii="Arial" w:hAnsi="Arial" w:cs="Arial"/>
          <w:noProof/>
        </w:rPr>
        <w:fldChar w:fldCharType="separate"/>
      </w:r>
      <w:r w:rsidRPr="002A2C7D">
        <w:rPr>
          <w:rFonts w:ascii="Arial" w:hAnsi="Arial" w:cs="Arial"/>
          <w:noProof/>
        </w:rPr>
        <w:t>4</w:t>
      </w:r>
      <w:r w:rsidRPr="002A2C7D">
        <w:rPr>
          <w:rFonts w:ascii="Arial" w:hAnsi="Arial" w:cs="Arial"/>
          <w:noProof/>
        </w:rPr>
        <w:fldChar w:fldCharType="end"/>
      </w:r>
    </w:p>
    <w:p w14:paraId="780510C6" w14:textId="77777777" w:rsidR="00812B5F" w:rsidRPr="002A2C7D" w:rsidRDefault="00812B5F">
      <w:pPr>
        <w:pStyle w:val="TOC2"/>
        <w:pBdr>
          <w:top w:val="none" w:sz="0" w:space="0" w:color="auto"/>
          <w:left w:val="none" w:sz="0" w:space="0" w:color="auto"/>
          <w:bottom w:val="none" w:sz="0" w:space="0" w:color="auto"/>
          <w:right w:val="none" w:sz="0" w:space="0" w:color="auto"/>
        </w:pBdr>
        <w:rPr>
          <w:rFonts w:ascii="Arial" w:eastAsiaTheme="minorEastAsia" w:hAnsi="Arial" w:cs="Arial"/>
          <w:noProof/>
          <w:color w:val="auto"/>
          <w:szCs w:val="22"/>
        </w:rPr>
      </w:pPr>
      <w:r w:rsidRPr="002A2C7D">
        <w:rPr>
          <w:rFonts w:ascii="Arial" w:hAnsi="Arial" w:cs="Arial"/>
          <w:noProof/>
        </w:rPr>
        <w:t>8.1</w:t>
      </w:r>
      <w:r w:rsidRPr="002A2C7D">
        <w:rPr>
          <w:rFonts w:ascii="Arial" w:eastAsiaTheme="minorEastAsia" w:hAnsi="Arial" w:cs="Arial"/>
          <w:noProof/>
          <w:color w:val="auto"/>
          <w:szCs w:val="22"/>
        </w:rPr>
        <w:tab/>
      </w:r>
      <w:r w:rsidRPr="002A2C7D">
        <w:rPr>
          <w:rFonts w:ascii="Arial" w:hAnsi="Arial" w:cs="Arial"/>
          <w:noProof/>
        </w:rPr>
        <w:t>Technical Controls</w:t>
      </w:r>
      <w:r w:rsidRPr="002A2C7D">
        <w:rPr>
          <w:rFonts w:ascii="Arial" w:hAnsi="Arial" w:cs="Arial"/>
          <w:noProof/>
        </w:rPr>
        <w:tab/>
      </w:r>
      <w:r w:rsidRPr="002A2C7D">
        <w:rPr>
          <w:rFonts w:ascii="Arial" w:hAnsi="Arial" w:cs="Arial"/>
          <w:noProof/>
        </w:rPr>
        <w:fldChar w:fldCharType="begin"/>
      </w:r>
      <w:r w:rsidRPr="002A2C7D">
        <w:rPr>
          <w:rFonts w:ascii="Arial" w:hAnsi="Arial" w:cs="Arial"/>
          <w:noProof/>
        </w:rPr>
        <w:instrText xml:space="preserve"> PAGEREF _Toc507075166 \h </w:instrText>
      </w:r>
      <w:r w:rsidRPr="002A2C7D">
        <w:rPr>
          <w:rFonts w:ascii="Arial" w:hAnsi="Arial" w:cs="Arial"/>
          <w:noProof/>
        </w:rPr>
      </w:r>
      <w:r w:rsidRPr="002A2C7D">
        <w:rPr>
          <w:rFonts w:ascii="Arial" w:hAnsi="Arial" w:cs="Arial"/>
          <w:noProof/>
        </w:rPr>
        <w:fldChar w:fldCharType="separate"/>
      </w:r>
      <w:r w:rsidRPr="002A2C7D">
        <w:rPr>
          <w:rFonts w:ascii="Arial" w:hAnsi="Arial" w:cs="Arial"/>
          <w:noProof/>
        </w:rPr>
        <w:t>4</w:t>
      </w:r>
      <w:r w:rsidRPr="002A2C7D">
        <w:rPr>
          <w:rFonts w:ascii="Arial" w:hAnsi="Arial" w:cs="Arial"/>
          <w:noProof/>
        </w:rPr>
        <w:fldChar w:fldCharType="end"/>
      </w:r>
    </w:p>
    <w:p w14:paraId="75618472" w14:textId="77777777" w:rsidR="00812B5F" w:rsidRPr="002A2C7D" w:rsidRDefault="00812B5F">
      <w:pPr>
        <w:pStyle w:val="TOC2"/>
        <w:pBdr>
          <w:top w:val="none" w:sz="0" w:space="0" w:color="auto"/>
          <w:left w:val="none" w:sz="0" w:space="0" w:color="auto"/>
          <w:bottom w:val="none" w:sz="0" w:space="0" w:color="auto"/>
          <w:right w:val="none" w:sz="0" w:space="0" w:color="auto"/>
        </w:pBdr>
        <w:rPr>
          <w:rFonts w:ascii="Arial" w:eastAsiaTheme="minorEastAsia" w:hAnsi="Arial" w:cs="Arial"/>
          <w:noProof/>
          <w:color w:val="auto"/>
          <w:szCs w:val="22"/>
        </w:rPr>
      </w:pPr>
      <w:r w:rsidRPr="002A2C7D">
        <w:rPr>
          <w:rFonts w:ascii="Arial" w:hAnsi="Arial" w:cs="Arial"/>
          <w:noProof/>
        </w:rPr>
        <w:t>8.2</w:t>
      </w:r>
      <w:r w:rsidRPr="002A2C7D">
        <w:rPr>
          <w:rFonts w:ascii="Arial" w:eastAsiaTheme="minorEastAsia" w:hAnsi="Arial" w:cs="Arial"/>
          <w:noProof/>
          <w:color w:val="auto"/>
          <w:szCs w:val="22"/>
        </w:rPr>
        <w:tab/>
      </w:r>
      <w:r w:rsidRPr="002A2C7D">
        <w:rPr>
          <w:rFonts w:ascii="Arial" w:hAnsi="Arial" w:cs="Arial"/>
          <w:noProof/>
        </w:rPr>
        <w:t>Monitoring and Logging</w:t>
      </w:r>
      <w:r w:rsidRPr="002A2C7D">
        <w:rPr>
          <w:rFonts w:ascii="Arial" w:hAnsi="Arial" w:cs="Arial"/>
          <w:noProof/>
        </w:rPr>
        <w:tab/>
      </w:r>
      <w:r w:rsidRPr="002A2C7D">
        <w:rPr>
          <w:rFonts w:ascii="Arial" w:hAnsi="Arial" w:cs="Arial"/>
          <w:noProof/>
        </w:rPr>
        <w:fldChar w:fldCharType="begin"/>
      </w:r>
      <w:r w:rsidRPr="002A2C7D">
        <w:rPr>
          <w:rFonts w:ascii="Arial" w:hAnsi="Arial" w:cs="Arial"/>
          <w:noProof/>
        </w:rPr>
        <w:instrText xml:space="preserve"> PAGEREF _Toc507075167 \h </w:instrText>
      </w:r>
      <w:r w:rsidRPr="002A2C7D">
        <w:rPr>
          <w:rFonts w:ascii="Arial" w:hAnsi="Arial" w:cs="Arial"/>
          <w:noProof/>
        </w:rPr>
      </w:r>
      <w:r w:rsidRPr="002A2C7D">
        <w:rPr>
          <w:rFonts w:ascii="Arial" w:hAnsi="Arial" w:cs="Arial"/>
          <w:noProof/>
        </w:rPr>
        <w:fldChar w:fldCharType="separate"/>
      </w:r>
      <w:r w:rsidRPr="002A2C7D">
        <w:rPr>
          <w:rFonts w:ascii="Arial" w:hAnsi="Arial" w:cs="Arial"/>
          <w:noProof/>
        </w:rPr>
        <w:t>4</w:t>
      </w:r>
      <w:r w:rsidRPr="002A2C7D">
        <w:rPr>
          <w:rFonts w:ascii="Arial" w:hAnsi="Arial" w:cs="Arial"/>
          <w:noProof/>
        </w:rPr>
        <w:fldChar w:fldCharType="end"/>
      </w:r>
    </w:p>
    <w:p w14:paraId="392307D2" w14:textId="77777777" w:rsidR="00812B5F" w:rsidRPr="002A2C7D" w:rsidRDefault="00812B5F">
      <w:pPr>
        <w:pStyle w:val="TOC2"/>
        <w:pBdr>
          <w:top w:val="none" w:sz="0" w:space="0" w:color="auto"/>
          <w:left w:val="none" w:sz="0" w:space="0" w:color="auto"/>
          <w:bottom w:val="none" w:sz="0" w:space="0" w:color="auto"/>
          <w:right w:val="none" w:sz="0" w:space="0" w:color="auto"/>
        </w:pBdr>
        <w:rPr>
          <w:rFonts w:ascii="Arial" w:eastAsiaTheme="minorEastAsia" w:hAnsi="Arial" w:cs="Arial"/>
          <w:noProof/>
          <w:color w:val="auto"/>
          <w:szCs w:val="22"/>
        </w:rPr>
      </w:pPr>
      <w:r w:rsidRPr="002A2C7D">
        <w:rPr>
          <w:rFonts w:ascii="Arial" w:hAnsi="Arial" w:cs="Arial"/>
          <w:noProof/>
        </w:rPr>
        <w:t>8.3</w:t>
      </w:r>
      <w:r w:rsidRPr="002A2C7D">
        <w:rPr>
          <w:rFonts w:ascii="Arial" w:eastAsiaTheme="minorEastAsia" w:hAnsi="Arial" w:cs="Arial"/>
          <w:noProof/>
          <w:color w:val="auto"/>
          <w:szCs w:val="22"/>
        </w:rPr>
        <w:tab/>
      </w:r>
      <w:r w:rsidRPr="002A2C7D">
        <w:rPr>
          <w:rFonts w:ascii="Arial" w:hAnsi="Arial" w:cs="Arial"/>
          <w:noProof/>
        </w:rPr>
        <w:t>Documentation and Auditing</w:t>
      </w:r>
      <w:r w:rsidRPr="002A2C7D">
        <w:rPr>
          <w:rFonts w:ascii="Arial" w:hAnsi="Arial" w:cs="Arial"/>
          <w:noProof/>
        </w:rPr>
        <w:tab/>
      </w:r>
      <w:r w:rsidRPr="002A2C7D">
        <w:rPr>
          <w:rFonts w:ascii="Arial" w:hAnsi="Arial" w:cs="Arial"/>
          <w:noProof/>
        </w:rPr>
        <w:fldChar w:fldCharType="begin"/>
      </w:r>
      <w:r w:rsidRPr="002A2C7D">
        <w:rPr>
          <w:rFonts w:ascii="Arial" w:hAnsi="Arial" w:cs="Arial"/>
          <w:noProof/>
        </w:rPr>
        <w:instrText xml:space="preserve"> PAGEREF _Toc507075168 \h </w:instrText>
      </w:r>
      <w:r w:rsidRPr="002A2C7D">
        <w:rPr>
          <w:rFonts w:ascii="Arial" w:hAnsi="Arial" w:cs="Arial"/>
          <w:noProof/>
        </w:rPr>
      </w:r>
      <w:r w:rsidRPr="002A2C7D">
        <w:rPr>
          <w:rFonts w:ascii="Arial" w:hAnsi="Arial" w:cs="Arial"/>
          <w:noProof/>
        </w:rPr>
        <w:fldChar w:fldCharType="separate"/>
      </w:r>
      <w:r w:rsidRPr="002A2C7D">
        <w:rPr>
          <w:rFonts w:ascii="Arial" w:hAnsi="Arial" w:cs="Arial"/>
          <w:noProof/>
        </w:rPr>
        <w:t>4</w:t>
      </w:r>
      <w:r w:rsidRPr="002A2C7D">
        <w:rPr>
          <w:rFonts w:ascii="Arial" w:hAnsi="Arial" w:cs="Arial"/>
          <w:noProof/>
        </w:rPr>
        <w:fldChar w:fldCharType="end"/>
      </w:r>
    </w:p>
    <w:p w14:paraId="0FEFC741" w14:textId="77777777" w:rsidR="00812B5F" w:rsidRPr="002A2C7D" w:rsidRDefault="00812B5F">
      <w:pPr>
        <w:pStyle w:val="TOC2"/>
        <w:pBdr>
          <w:top w:val="none" w:sz="0" w:space="0" w:color="auto"/>
          <w:left w:val="none" w:sz="0" w:space="0" w:color="auto"/>
          <w:bottom w:val="none" w:sz="0" w:space="0" w:color="auto"/>
          <w:right w:val="none" w:sz="0" w:space="0" w:color="auto"/>
        </w:pBdr>
        <w:rPr>
          <w:rFonts w:ascii="Arial" w:eastAsiaTheme="minorEastAsia" w:hAnsi="Arial" w:cs="Arial"/>
          <w:noProof/>
          <w:color w:val="auto"/>
          <w:szCs w:val="22"/>
        </w:rPr>
      </w:pPr>
      <w:r w:rsidRPr="002A2C7D">
        <w:rPr>
          <w:rFonts w:ascii="Arial" w:hAnsi="Arial" w:cs="Arial"/>
          <w:noProof/>
        </w:rPr>
        <w:t>8.4</w:t>
      </w:r>
      <w:r w:rsidRPr="002A2C7D">
        <w:rPr>
          <w:rFonts w:ascii="Arial" w:eastAsiaTheme="minorEastAsia" w:hAnsi="Arial" w:cs="Arial"/>
          <w:noProof/>
          <w:color w:val="auto"/>
          <w:szCs w:val="22"/>
        </w:rPr>
        <w:tab/>
      </w:r>
      <w:r w:rsidRPr="002A2C7D">
        <w:rPr>
          <w:rFonts w:ascii="Arial" w:hAnsi="Arial" w:cs="Arial"/>
          <w:noProof/>
        </w:rPr>
        <w:t>End user Training and process controls</w:t>
      </w:r>
      <w:r w:rsidRPr="002A2C7D">
        <w:rPr>
          <w:rFonts w:ascii="Arial" w:hAnsi="Arial" w:cs="Arial"/>
          <w:noProof/>
        </w:rPr>
        <w:tab/>
      </w:r>
      <w:r w:rsidRPr="002A2C7D">
        <w:rPr>
          <w:rFonts w:ascii="Arial" w:hAnsi="Arial" w:cs="Arial"/>
          <w:noProof/>
        </w:rPr>
        <w:fldChar w:fldCharType="begin"/>
      </w:r>
      <w:r w:rsidRPr="002A2C7D">
        <w:rPr>
          <w:rFonts w:ascii="Arial" w:hAnsi="Arial" w:cs="Arial"/>
          <w:noProof/>
        </w:rPr>
        <w:instrText xml:space="preserve"> PAGEREF _Toc507075169 \h </w:instrText>
      </w:r>
      <w:r w:rsidRPr="002A2C7D">
        <w:rPr>
          <w:rFonts w:ascii="Arial" w:hAnsi="Arial" w:cs="Arial"/>
          <w:noProof/>
        </w:rPr>
      </w:r>
      <w:r w:rsidRPr="002A2C7D">
        <w:rPr>
          <w:rFonts w:ascii="Arial" w:hAnsi="Arial" w:cs="Arial"/>
          <w:noProof/>
        </w:rPr>
        <w:fldChar w:fldCharType="separate"/>
      </w:r>
      <w:r w:rsidRPr="002A2C7D">
        <w:rPr>
          <w:rFonts w:ascii="Arial" w:hAnsi="Arial" w:cs="Arial"/>
          <w:noProof/>
        </w:rPr>
        <w:t>4</w:t>
      </w:r>
      <w:r w:rsidRPr="002A2C7D">
        <w:rPr>
          <w:rFonts w:ascii="Arial" w:hAnsi="Arial" w:cs="Arial"/>
          <w:noProof/>
        </w:rPr>
        <w:fldChar w:fldCharType="end"/>
      </w:r>
    </w:p>
    <w:p w14:paraId="7CBBB26B" w14:textId="77777777" w:rsidR="00812B5F" w:rsidRPr="002A2C7D" w:rsidRDefault="00812B5F">
      <w:pPr>
        <w:pStyle w:val="TOC1"/>
        <w:pBdr>
          <w:top w:val="none" w:sz="0" w:space="0" w:color="auto"/>
          <w:left w:val="none" w:sz="0" w:space="0" w:color="auto"/>
          <w:bottom w:val="none" w:sz="0" w:space="0" w:color="auto"/>
          <w:right w:val="none" w:sz="0" w:space="0" w:color="auto"/>
        </w:pBdr>
        <w:rPr>
          <w:rFonts w:ascii="Arial" w:eastAsiaTheme="minorEastAsia" w:hAnsi="Arial" w:cs="Arial"/>
          <w:noProof/>
          <w:color w:val="auto"/>
          <w:szCs w:val="22"/>
        </w:rPr>
      </w:pPr>
      <w:r w:rsidRPr="002A2C7D">
        <w:rPr>
          <w:rFonts w:ascii="Arial" w:hAnsi="Arial" w:cs="Arial"/>
          <w:noProof/>
        </w:rPr>
        <w:t>9</w:t>
      </w:r>
      <w:r w:rsidRPr="002A2C7D">
        <w:rPr>
          <w:rFonts w:ascii="Arial" w:eastAsiaTheme="minorEastAsia" w:hAnsi="Arial" w:cs="Arial"/>
          <w:noProof/>
          <w:color w:val="auto"/>
          <w:szCs w:val="22"/>
        </w:rPr>
        <w:tab/>
      </w:r>
      <w:r w:rsidRPr="002A2C7D">
        <w:rPr>
          <w:rFonts w:ascii="Arial" w:hAnsi="Arial" w:cs="Arial"/>
          <w:noProof/>
        </w:rPr>
        <w:t>Software Applications</w:t>
      </w:r>
      <w:r w:rsidRPr="002A2C7D">
        <w:rPr>
          <w:rFonts w:ascii="Arial" w:hAnsi="Arial" w:cs="Arial"/>
          <w:noProof/>
        </w:rPr>
        <w:tab/>
      </w:r>
      <w:r w:rsidRPr="002A2C7D">
        <w:rPr>
          <w:rFonts w:ascii="Arial" w:hAnsi="Arial" w:cs="Arial"/>
          <w:noProof/>
        </w:rPr>
        <w:fldChar w:fldCharType="begin"/>
      </w:r>
      <w:r w:rsidRPr="002A2C7D">
        <w:rPr>
          <w:rFonts w:ascii="Arial" w:hAnsi="Arial" w:cs="Arial"/>
          <w:noProof/>
        </w:rPr>
        <w:instrText xml:space="preserve"> PAGEREF _Toc507075170 \h </w:instrText>
      </w:r>
      <w:r w:rsidRPr="002A2C7D">
        <w:rPr>
          <w:rFonts w:ascii="Arial" w:hAnsi="Arial" w:cs="Arial"/>
          <w:noProof/>
        </w:rPr>
      </w:r>
      <w:r w:rsidRPr="002A2C7D">
        <w:rPr>
          <w:rFonts w:ascii="Arial" w:hAnsi="Arial" w:cs="Arial"/>
          <w:noProof/>
        </w:rPr>
        <w:fldChar w:fldCharType="separate"/>
      </w:r>
      <w:r w:rsidRPr="002A2C7D">
        <w:rPr>
          <w:rFonts w:ascii="Arial" w:hAnsi="Arial" w:cs="Arial"/>
          <w:noProof/>
        </w:rPr>
        <w:t>5</w:t>
      </w:r>
      <w:r w:rsidRPr="002A2C7D">
        <w:rPr>
          <w:rFonts w:ascii="Arial" w:hAnsi="Arial" w:cs="Arial"/>
          <w:noProof/>
        </w:rPr>
        <w:fldChar w:fldCharType="end"/>
      </w:r>
    </w:p>
    <w:p w14:paraId="47B8C0B6" w14:textId="77777777" w:rsidR="00812B5F" w:rsidRPr="002A2C7D" w:rsidRDefault="00812B5F">
      <w:pPr>
        <w:pStyle w:val="TOC1"/>
        <w:pBdr>
          <w:top w:val="none" w:sz="0" w:space="0" w:color="auto"/>
          <w:left w:val="none" w:sz="0" w:space="0" w:color="auto"/>
          <w:bottom w:val="none" w:sz="0" w:space="0" w:color="auto"/>
          <w:right w:val="none" w:sz="0" w:space="0" w:color="auto"/>
        </w:pBdr>
        <w:rPr>
          <w:rFonts w:ascii="Arial" w:eastAsiaTheme="minorEastAsia" w:hAnsi="Arial" w:cs="Arial"/>
          <w:noProof/>
          <w:color w:val="auto"/>
          <w:szCs w:val="22"/>
        </w:rPr>
      </w:pPr>
      <w:r w:rsidRPr="002A2C7D">
        <w:rPr>
          <w:rFonts w:ascii="Arial" w:hAnsi="Arial" w:cs="Arial"/>
          <w:noProof/>
        </w:rPr>
        <w:t>10</w:t>
      </w:r>
      <w:r w:rsidRPr="002A2C7D">
        <w:rPr>
          <w:rFonts w:ascii="Arial" w:eastAsiaTheme="minorEastAsia" w:hAnsi="Arial" w:cs="Arial"/>
          <w:noProof/>
          <w:color w:val="auto"/>
          <w:szCs w:val="22"/>
        </w:rPr>
        <w:tab/>
      </w:r>
      <w:r w:rsidRPr="002A2C7D">
        <w:rPr>
          <w:rFonts w:ascii="Arial" w:hAnsi="Arial" w:cs="Arial"/>
          <w:noProof/>
        </w:rPr>
        <w:t>Infrastructure overview</w:t>
      </w:r>
      <w:r w:rsidRPr="002A2C7D">
        <w:rPr>
          <w:rFonts w:ascii="Arial" w:hAnsi="Arial" w:cs="Arial"/>
          <w:noProof/>
        </w:rPr>
        <w:tab/>
      </w:r>
      <w:r w:rsidRPr="002A2C7D">
        <w:rPr>
          <w:rFonts w:ascii="Arial" w:hAnsi="Arial" w:cs="Arial"/>
          <w:noProof/>
        </w:rPr>
        <w:fldChar w:fldCharType="begin"/>
      </w:r>
      <w:r w:rsidRPr="002A2C7D">
        <w:rPr>
          <w:rFonts w:ascii="Arial" w:hAnsi="Arial" w:cs="Arial"/>
          <w:noProof/>
        </w:rPr>
        <w:instrText xml:space="preserve"> PAGEREF _Toc507075171 \h </w:instrText>
      </w:r>
      <w:r w:rsidRPr="002A2C7D">
        <w:rPr>
          <w:rFonts w:ascii="Arial" w:hAnsi="Arial" w:cs="Arial"/>
          <w:noProof/>
        </w:rPr>
      </w:r>
      <w:r w:rsidRPr="002A2C7D">
        <w:rPr>
          <w:rFonts w:ascii="Arial" w:hAnsi="Arial" w:cs="Arial"/>
          <w:noProof/>
        </w:rPr>
        <w:fldChar w:fldCharType="separate"/>
      </w:r>
      <w:r w:rsidRPr="002A2C7D">
        <w:rPr>
          <w:rFonts w:ascii="Arial" w:hAnsi="Arial" w:cs="Arial"/>
          <w:noProof/>
        </w:rPr>
        <w:t>5</w:t>
      </w:r>
      <w:r w:rsidRPr="002A2C7D">
        <w:rPr>
          <w:rFonts w:ascii="Arial" w:hAnsi="Arial" w:cs="Arial"/>
          <w:noProof/>
        </w:rPr>
        <w:fldChar w:fldCharType="end"/>
      </w:r>
    </w:p>
    <w:p w14:paraId="15C5DA1D" w14:textId="77777777" w:rsidR="00812B5F" w:rsidRPr="002A2C7D" w:rsidRDefault="00812B5F">
      <w:pPr>
        <w:pStyle w:val="TOC2"/>
        <w:pBdr>
          <w:top w:val="none" w:sz="0" w:space="0" w:color="auto"/>
          <w:left w:val="none" w:sz="0" w:space="0" w:color="auto"/>
          <w:bottom w:val="none" w:sz="0" w:space="0" w:color="auto"/>
          <w:right w:val="none" w:sz="0" w:space="0" w:color="auto"/>
        </w:pBdr>
        <w:rPr>
          <w:rFonts w:ascii="Arial" w:eastAsiaTheme="minorEastAsia" w:hAnsi="Arial" w:cs="Arial"/>
          <w:noProof/>
          <w:color w:val="auto"/>
          <w:szCs w:val="22"/>
        </w:rPr>
      </w:pPr>
      <w:r w:rsidRPr="002A2C7D">
        <w:rPr>
          <w:rFonts w:ascii="Arial" w:hAnsi="Arial" w:cs="Arial"/>
          <w:noProof/>
        </w:rPr>
        <w:t>10.1</w:t>
      </w:r>
      <w:r w:rsidRPr="002A2C7D">
        <w:rPr>
          <w:rFonts w:ascii="Arial" w:eastAsiaTheme="minorEastAsia" w:hAnsi="Arial" w:cs="Arial"/>
          <w:noProof/>
          <w:color w:val="auto"/>
          <w:szCs w:val="22"/>
        </w:rPr>
        <w:tab/>
      </w:r>
      <w:r w:rsidRPr="002A2C7D">
        <w:rPr>
          <w:rFonts w:ascii="Arial" w:hAnsi="Arial" w:cs="Arial"/>
          <w:noProof/>
        </w:rPr>
        <w:t>Hardware</w:t>
      </w:r>
      <w:r w:rsidRPr="002A2C7D">
        <w:rPr>
          <w:rFonts w:ascii="Arial" w:hAnsi="Arial" w:cs="Arial"/>
          <w:noProof/>
        </w:rPr>
        <w:tab/>
      </w:r>
      <w:r w:rsidRPr="002A2C7D">
        <w:rPr>
          <w:rFonts w:ascii="Arial" w:hAnsi="Arial" w:cs="Arial"/>
          <w:noProof/>
        </w:rPr>
        <w:fldChar w:fldCharType="begin"/>
      </w:r>
      <w:r w:rsidRPr="002A2C7D">
        <w:rPr>
          <w:rFonts w:ascii="Arial" w:hAnsi="Arial" w:cs="Arial"/>
          <w:noProof/>
        </w:rPr>
        <w:instrText xml:space="preserve"> PAGEREF _Toc507075172 \h </w:instrText>
      </w:r>
      <w:r w:rsidRPr="002A2C7D">
        <w:rPr>
          <w:rFonts w:ascii="Arial" w:hAnsi="Arial" w:cs="Arial"/>
          <w:noProof/>
        </w:rPr>
      </w:r>
      <w:r w:rsidRPr="002A2C7D">
        <w:rPr>
          <w:rFonts w:ascii="Arial" w:hAnsi="Arial" w:cs="Arial"/>
          <w:noProof/>
        </w:rPr>
        <w:fldChar w:fldCharType="separate"/>
      </w:r>
      <w:r w:rsidRPr="002A2C7D">
        <w:rPr>
          <w:rFonts w:ascii="Arial" w:hAnsi="Arial" w:cs="Arial"/>
          <w:noProof/>
        </w:rPr>
        <w:t>5</w:t>
      </w:r>
      <w:r w:rsidRPr="002A2C7D">
        <w:rPr>
          <w:rFonts w:ascii="Arial" w:hAnsi="Arial" w:cs="Arial"/>
          <w:noProof/>
        </w:rPr>
        <w:fldChar w:fldCharType="end"/>
      </w:r>
    </w:p>
    <w:p w14:paraId="624D55C3" w14:textId="77777777" w:rsidR="00812B5F" w:rsidRPr="002A2C7D" w:rsidRDefault="00812B5F">
      <w:pPr>
        <w:pStyle w:val="TOC2"/>
        <w:pBdr>
          <w:top w:val="none" w:sz="0" w:space="0" w:color="auto"/>
          <w:left w:val="none" w:sz="0" w:space="0" w:color="auto"/>
          <w:bottom w:val="none" w:sz="0" w:space="0" w:color="auto"/>
          <w:right w:val="none" w:sz="0" w:space="0" w:color="auto"/>
        </w:pBdr>
        <w:rPr>
          <w:rFonts w:ascii="Arial" w:eastAsiaTheme="minorEastAsia" w:hAnsi="Arial" w:cs="Arial"/>
          <w:noProof/>
          <w:color w:val="auto"/>
          <w:szCs w:val="22"/>
        </w:rPr>
      </w:pPr>
      <w:r w:rsidRPr="002A2C7D">
        <w:rPr>
          <w:rFonts w:ascii="Arial" w:hAnsi="Arial" w:cs="Arial"/>
          <w:noProof/>
        </w:rPr>
        <w:t>10.2</w:t>
      </w:r>
      <w:r w:rsidRPr="002A2C7D">
        <w:rPr>
          <w:rFonts w:ascii="Arial" w:eastAsiaTheme="minorEastAsia" w:hAnsi="Arial" w:cs="Arial"/>
          <w:noProof/>
          <w:color w:val="auto"/>
          <w:szCs w:val="22"/>
        </w:rPr>
        <w:tab/>
      </w:r>
      <w:r w:rsidRPr="002A2C7D">
        <w:rPr>
          <w:rFonts w:ascii="Arial" w:hAnsi="Arial" w:cs="Arial"/>
          <w:noProof/>
        </w:rPr>
        <w:t>Telecom, WAN and Remote Access</w:t>
      </w:r>
      <w:r w:rsidRPr="002A2C7D">
        <w:rPr>
          <w:rFonts w:ascii="Arial" w:hAnsi="Arial" w:cs="Arial"/>
          <w:noProof/>
        </w:rPr>
        <w:tab/>
      </w:r>
      <w:r w:rsidRPr="002A2C7D">
        <w:rPr>
          <w:rFonts w:ascii="Arial" w:hAnsi="Arial" w:cs="Arial"/>
          <w:noProof/>
        </w:rPr>
        <w:fldChar w:fldCharType="begin"/>
      </w:r>
      <w:r w:rsidRPr="002A2C7D">
        <w:rPr>
          <w:rFonts w:ascii="Arial" w:hAnsi="Arial" w:cs="Arial"/>
          <w:noProof/>
        </w:rPr>
        <w:instrText xml:space="preserve"> PAGEREF _Toc507075173 \h </w:instrText>
      </w:r>
      <w:r w:rsidRPr="002A2C7D">
        <w:rPr>
          <w:rFonts w:ascii="Arial" w:hAnsi="Arial" w:cs="Arial"/>
          <w:noProof/>
        </w:rPr>
      </w:r>
      <w:r w:rsidRPr="002A2C7D">
        <w:rPr>
          <w:rFonts w:ascii="Arial" w:hAnsi="Arial" w:cs="Arial"/>
          <w:noProof/>
        </w:rPr>
        <w:fldChar w:fldCharType="separate"/>
      </w:r>
      <w:r w:rsidRPr="002A2C7D">
        <w:rPr>
          <w:rFonts w:ascii="Arial" w:hAnsi="Arial" w:cs="Arial"/>
          <w:noProof/>
        </w:rPr>
        <w:t>6</w:t>
      </w:r>
      <w:r w:rsidRPr="002A2C7D">
        <w:rPr>
          <w:rFonts w:ascii="Arial" w:hAnsi="Arial" w:cs="Arial"/>
          <w:noProof/>
        </w:rPr>
        <w:fldChar w:fldCharType="end"/>
      </w:r>
    </w:p>
    <w:p w14:paraId="4BE001C4" w14:textId="77777777" w:rsidR="00812B5F" w:rsidRPr="002A2C7D" w:rsidRDefault="00812B5F">
      <w:pPr>
        <w:pStyle w:val="TOC2"/>
        <w:pBdr>
          <w:top w:val="none" w:sz="0" w:space="0" w:color="auto"/>
          <w:left w:val="none" w:sz="0" w:space="0" w:color="auto"/>
          <w:bottom w:val="none" w:sz="0" w:space="0" w:color="auto"/>
          <w:right w:val="none" w:sz="0" w:space="0" w:color="auto"/>
        </w:pBdr>
        <w:rPr>
          <w:rFonts w:ascii="Arial" w:eastAsiaTheme="minorEastAsia" w:hAnsi="Arial" w:cs="Arial"/>
          <w:noProof/>
          <w:color w:val="auto"/>
          <w:szCs w:val="22"/>
        </w:rPr>
      </w:pPr>
      <w:r w:rsidRPr="002A2C7D">
        <w:rPr>
          <w:rFonts w:ascii="Arial" w:hAnsi="Arial" w:cs="Arial"/>
          <w:noProof/>
        </w:rPr>
        <w:t>10.3</w:t>
      </w:r>
      <w:r w:rsidRPr="002A2C7D">
        <w:rPr>
          <w:rFonts w:ascii="Arial" w:eastAsiaTheme="minorEastAsia" w:hAnsi="Arial" w:cs="Arial"/>
          <w:noProof/>
          <w:color w:val="auto"/>
          <w:szCs w:val="22"/>
        </w:rPr>
        <w:tab/>
      </w:r>
      <w:r w:rsidRPr="002A2C7D">
        <w:rPr>
          <w:rFonts w:ascii="Arial" w:hAnsi="Arial" w:cs="Arial"/>
          <w:noProof/>
        </w:rPr>
        <w:t>Active Directory and Account management</w:t>
      </w:r>
      <w:r w:rsidRPr="002A2C7D">
        <w:rPr>
          <w:rFonts w:ascii="Arial" w:hAnsi="Arial" w:cs="Arial"/>
          <w:noProof/>
        </w:rPr>
        <w:tab/>
      </w:r>
      <w:r w:rsidRPr="002A2C7D">
        <w:rPr>
          <w:rFonts w:ascii="Arial" w:hAnsi="Arial" w:cs="Arial"/>
          <w:noProof/>
        </w:rPr>
        <w:fldChar w:fldCharType="begin"/>
      </w:r>
      <w:r w:rsidRPr="002A2C7D">
        <w:rPr>
          <w:rFonts w:ascii="Arial" w:hAnsi="Arial" w:cs="Arial"/>
          <w:noProof/>
        </w:rPr>
        <w:instrText xml:space="preserve"> PAGEREF _Toc507075174 \h </w:instrText>
      </w:r>
      <w:r w:rsidRPr="002A2C7D">
        <w:rPr>
          <w:rFonts w:ascii="Arial" w:hAnsi="Arial" w:cs="Arial"/>
          <w:noProof/>
        </w:rPr>
      </w:r>
      <w:r w:rsidRPr="002A2C7D">
        <w:rPr>
          <w:rFonts w:ascii="Arial" w:hAnsi="Arial" w:cs="Arial"/>
          <w:noProof/>
        </w:rPr>
        <w:fldChar w:fldCharType="separate"/>
      </w:r>
      <w:r w:rsidRPr="002A2C7D">
        <w:rPr>
          <w:rFonts w:ascii="Arial" w:hAnsi="Arial" w:cs="Arial"/>
          <w:noProof/>
        </w:rPr>
        <w:t>7</w:t>
      </w:r>
      <w:r w:rsidRPr="002A2C7D">
        <w:rPr>
          <w:rFonts w:ascii="Arial" w:hAnsi="Arial" w:cs="Arial"/>
          <w:noProof/>
        </w:rPr>
        <w:fldChar w:fldCharType="end"/>
      </w:r>
    </w:p>
    <w:p w14:paraId="6BB09391" w14:textId="77777777" w:rsidR="009E51FA" w:rsidRPr="002A2C7D" w:rsidRDefault="00EE078A" w:rsidP="009E51FA">
      <w:pPr>
        <w:pStyle w:val="Heading1"/>
        <w:numPr>
          <w:ilvl w:val="0"/>
          <w:numId w:val="0"/>
        </w:numPr>
        <w:pBdr>
          <w:top w:val="none" w:sz="0" w:space="0" w:color="auto"/>
          <w:left w:val="none" w:sz="0" w:space="0" w:color="auto"/>
          <w:bottom w:val="none" w:sz="0" w:space="0" w:color="auto"/>
          <w:right w:val="none" w:sz="0" w:space="0" w:color="auto"/>
        </w:pBdr>
        <w:ind w:left="446" w:hanging="446"/>
        <w:rPr>
          <w:rFonts w:ascii="Arial" w:hAnsi="Arial" w:cs="Arial"/>
        </w:rPr>
      </w:pPr>
      <w:r w:rsidRPr="002A2C7D">
        <w:rPr>
          <w:rFonts w:ascii="Arial" w:hAnsi="Arial" w:cs="Arial"/>
        </w:rPr>
        <w:fldChar w:fldCharType="end"/>
      </w:r>
    </w:p>
    <w:p w14:paraId="701A19EF" w14:textId="77777777" w:rsidR="009E51FA" w:rsidRPr="002A2C7D" w:rsidRDefault="009E51FA">
      <w:pPr>
        <w:pBdr>
          <w:top w:val="none" w:sz="0" w:space="0" w:color="auto"/>
          <w:left w:val="none" w:sz="0" w:space="0" w:color="auto"/>
          <w:bottom w:val="none" w:sz="0" w:space="0" w:color="auto"/>
          <w:right w:val="none" w:sz="0" w:space="0" w:color="auto"/>
        </w:pBdr>
        <w:spacing w:after="0"/>
        <w:rPr>
          <w:rFonts w:ascii="Arial" w:hAnsi="Arial" w:cs="Arial"/>
          <w:b/>
          <w:bCs/>
          <w:color w:val="1F497D" w:themeColor="text2"/>
          <w:sz w:val="28"/>
          <w:szCs w:val="28"/>
        </w:rPr>
      </w:pPr>
      <w:r w:rsidRPr="002A2C7D">
        <w:rPr>
          <w:rFonts w:ascii="Arial" w:hAnsi="Arial" w:cs="Arial"/>
        </w:rPr>
        <w:br w:type="page"/>
      </w:r>
    </w:p>
    <w:p w14:paraId="3461D432" w14:textId="77777777" w:rsidR="006E33DC" w:rsidRPr="002A2C7D" w:rsidRDefault="006E33DC" w:rsidP="006E33DC">
      <w:pPr>
        <w:pStyle w:val="Heading1"/>
        <w:pBdr>
          <w:top w:val="none" w:sz="0" w:space="0" w:color="auto"/>
          <w:left w:val="none" w:sz="0" w:space="0" w:color="auto"/>
          <w:bottom w:val="none" w:sz="0" w:space="0" w:color="auto"/>
          <w:right w:val="none" w:sz="0" w:space="0" w:color="auto"/>
        </w:pBdr>
        <w:rPr>
          <w:rFonts w:ascii="Arial" w:hAnsi="Arial" w:cs="Arial"/>
          <w:color w:val="00B0F0"/>
        </w:rPr>
      </w:pPr>
      <w:bookmarkStart w:id="0" w:name="_Toc507075158"/>
      <w:r w:rsidRPr="002A2C7D">
        <w:rPr>
          <w:rFonts w:ascii="Arial" w:hAnsi="Arial" w:cs="Arial"/>
          <w:color w:val="00B0F0"/>
        </w:rPr>
        <w:lastRenderedPageBreak/>
        <w:t>Firm Overview</w:t>
      </w:r>
      <w:bookmarkEnd w:id="0"/>
      <w:r w:rsidR="00713BCA" w:rsidRPr="002A2C7D">
        <w:rPr>
          <w:rFonts w:ascii="Arial" w:hAnsi="Arial" w:cs="Arial"/>
          <w:color w:val="00B0F0"/>
        </w:rPr>
        <w:t xml:space="preserve"> </w:t>
      </w:r>
    </w:p>
    <w:p w14:paraId="28164B12" w14:textId="77777777" w:rsidR="006E33DC" w:rsidRPr="002A2C7D" w:rsidRDefault="006E33DC" w:rsidP="006E33DC">
      <w:p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Please provide</w:t>
      </w:r>
    </w:p>
    <w:p w14:paraId="7A4AC142" w14:textId="77777777" w:rsidR="006E33DC" w:rsidRPr="002A2C7D" w:rsidRDefault="009E51FA" w:rsidP="006E33DC">
      <w:pPr>
        <w:pStyle w:val="ListParagraph"/>
        <w:numPr>
          <w:ilvl w:val="0"/>
          <w:numId w:val="27"/>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Business description</w:t>
      </w:r>
    </w:p>
    <w:p w14:paraId="20E50B5F" w14:textId="77777777" w:rsidR="006E33DC" w:rsidRPr="002A2C7D" w:rsidRDefault="006E33DC" w:rsidP="006E33DC">
      <w:pPr>
        <w:pStyle w:val="ListParagraph"/>
        <w:numPr>
          <w:ilvl w:val="0"/>
          <w:numId w:val="27"/>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List of locations</w:t>
      </w:r>
    </w:p>
    <w:p w14:paraId="0DF201DF" w14:textId="77777777" w:rsidR="006E33DC" w:rsidRPr="002A2C7D" w:rsidRDefault="006E33DC" w:rsidP="006E33DC">
      <w:pPr>
        <w:pStyle w:val="ListParagraph"/>
        <w:numPr>
          <w:ilvl w:val="1"/>
          <w:numId w:val="27"/>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Do any locations require scheduled on-site visits?</w:t>
      </w:r>
    </w:p>
    <w:p w14:paraId="183E90FF" w14:textId="77777777" w:rsidR="006E33DC" w:rsidRPr="002A2C7D" w:rsidRDefault="006E33DC" w:rsidP="006E33DC">
      <w:pPr>
        <w:pStyle w:val="ListParagraph"/>
        <w:numPr>
          <w:ilvl w:val="1"/>
          <w:numId w:val="27"/>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Are there restrictions we should know of in terms of access, insurance requirements, dress code </w:t>
      </w:r>
      <w:proofErr w:type="spellStart"/>
      <w:r w:rsidRPr="002A2C7D">
        <w:rPr>
          <w:rFonts w:ascii="Arial" w:hAnsi="Arial" w:cs="Arial"/>
        </w:rPr>
        <w:t>etc</w:t>
      </w:r>
      <w:proofErr w:type="spellEnd"/>
      <w:r w:rsidRPr="002A2C7D">
        <w:rPr>
          <w:rFonts w:ascii="Arial" w:hAnsi="Arial" w:cs="Arial"/>
        </w:rPr>
        <w:t>?</w:t>
      </w:r>
    </w:p>
    <w:p w14:paraId="334D36F7" w14:textId="77777777" w:rsidR="00227101" w:rsidRPr="002A2C7D" w:rsidRDefault="00227101" w:rsidP="006E33DC">
      <w:pPr>
        <w:pStyle w:val="ListParagraph"/>
        <w:numPr>
          <w:ilvl w:val="1"/>
          <w:numId w:val="27"/>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What are your hours of operation?</w:t>
      </w:r>
    </w:p>
    <w:p w14:paraId="344281A4" w14:textId="77777777" w:rsidR="006E33DC" w:rsidRDefault="006E33DC" w:rsidP="00BE7FB2">
      <w:pPr>
        <w:pStyle w:val="ListParagraph"/>
        <w:numPr>
          <w:ilvl w:val="1"/>
          <w:numId w:val="27"/>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Number of employees at each location</w:t>
      </w:r>
    </w:p>
    <w:p w14:paraId="7674373C" w14:textId="77777777" w:rsidR="00B55201" w:rsidRPr="00B55201" w:rsidRDefault="00B55201" w:rsidP="00B55201">
      <w:pPr>
        <w:pStyle w:val="ListParagraph"/>
        <w:numPr>
          <w:ilvl w:val="0"/>
          <w:numId w:val="27"/>
        </w:numPr>
        <w:pBdr>
          <w:top w:val="none" w:sz="0" w:space="0" w:color="auto"/>
          <w:left w:val="none" w:sz="0" w:space="0" w:color="auto"/>
          <w:bottom w:val="none" w:sz="0" w:space="0" w:color="auto"/>
          <w:right w:val="none" w:sz="0" w:space="0" w:color="auto"/>
        </w:pBdr>
        <w:spacing w:after="0"/>
        <w:contextualSpacing w:val="0"/>
        <w:rPr>
          <w:rFonts w:ascii="Arial" w:hAnsi="Arial" w:cs="Arial"/>
          <w:color w:val="auto"/>
          <w:szCs w:val="22"/>
        </w:rPr>
      </w:pPr>
      <w:r w:rsidRPr="00B55201">
        <w:rPr>
          <w:rFonts w:ascii="Arial" w:hAnsi="Arial" w:cs="Arial"/>
          <w:color w:val="auto"/>
        </w:rPr>
        <w:t xml:space="preserve">Number of </w:t>
      </w:r>
    </w:p>
    <w:p w14:paraId="6377DDA6" w14:textId="77777777" w:rsidR="00B55201" w:rsidRPr="00B55201" w:rsidRDefault="00AA7786" w:rsidP="00B55201">
      <w:pPr>
        <w:pStyle w:val="ListParagraph"/>
        <w:numPr>
          <w:ilvl w:val="1"/>
          <w:numId w:val="27"/>
        </w:numPr>
        <w:pBdr>
          <w:top w:val="none" w:sz="0" w:space="0" w:color="auto"/>
          <w:left w:val="none" w:sz="0" w:space="0" w:color="auto"/>
          <w:bottom w:val="none" w:sz="0" w:space="0" w:color="auto"/>
          <w:right w:val="none" w:sz="0" w:space="0" w:color="auto"/>
        </w:pBdr>
        <w:spacing w:after="0"/>
        <w:contextualSpacing w:val="0"/>
        <w:rPr>
          <w:rFonts w:ascii="Arial" w:hAnsi="Arial" w:cs="Arial"/>
          <w:color w:val="auto"/>
        </w:rPr>
      </w:pPr>
      <w:r>
        <w:rPr>
          <w:rFonts w:ascii="Arial" w:hAnsi="Arial" w:cs="Arial"/>
          <w:color w:val="auto"/>
        </w:rPr>
        <w:t>D</w:t>
      </w:r>
      <w:r w:rsidR="00B55201" w:rsidRPr="00B55201">
        <w:rPr>
          <w:rFonts w:ascii="Arial" w:hAnsi="Arial" w:cs="Arial"/>
          <w:color w:val="auto"/>
        </w:rPr>
        <w:t xml:space="preserve">esktops </w:t>
      </w:r>
    </w:p>
    <w:p w14:paraId="087F1608" w14:textId="77777777" w:rsidR="00B55201" w:rsidRPr="00B55201" w:rsidRDefault="00AA7786" w:rsidP="00B55201">
      <w:pPr>
        <w:pStyle w:val="ListParagraph"/>
        <w:numPr>
          <w:ilvl w:val="1"/>
          <w:numId w:val="27"/>
        </w:numPr>
        <w:pBdr>
          <w:top w:val="none" w:sz="0" w:space="0" w:color="auto"/>
          <w:left w:val="none" w:sz="0" w:space="0" w:color="auto"/>
          <w:bottom w:val="none" w:sz="0" w:space="0" w:color="auto"/>
          <w:right w:val="none" w:sz="0" w:space="0" w:color="auto"/>
        </w:pBdr>
        <w:spacing w:after="0"/>
        <w:contextualSpacing w:val="0"/>
        <w:rPr>
          <w:rFonts w:ascii="Arial" w:hAnsi="Arial" w:cs="Arial"/>
          <w:color w:val="auto"/>
        </w:rPr>
      </w:pPr>
      <w:r>
        <w:rPr>
          <w:rFonts w:ascii="Arial" w:hAnsi="Arial" w:cs="Arial"/>
          <w:color w:val="auto"/>
        </w:rPr>
        <w:t>L</w:t>
      </w:r>
      <w:r w:rsidR="00B55201" w:rsidRPr="00B55201">
        <w:rPr>
          <w:rFonts w:ascii="Arial" w:hAnsi="Arial" w:cs="Arial"/>
          <w:color w:val="auto"/>
        </w:rPr>
        <w:t>aptops</w:t>
      </w:r>
    </w:p>
    <w:p w14:paraId="0E7CD387" w14:textId="77777777" w:rsidR="00B55201" w:rsidRPr="00B55201" w:rsidRDefault="00B55201" w:rsidP="00B55201">
      <w:pPr>
        <w:pStyle w:val="ListParagraph"/>
        <w:numPr>
          <w:ilvl w:val="1"/>
          <w:numId w:val="27"/>
        </w:numPr>
        <w:pBdr>
          <w:top w:val="none" w:sz="0" w:space="0" w:color="auto"/>
          <w:left w:val="none" w:sz="0" w:space="0" w:color="auto"/>
          <w:bottom w:val="none" w:sz="0" w:space="0" w:color="auto"/>
          <w:right w:val="none" w:sz="0" w:space="0" w:color="auto"/>
        </w:pBdr>
        <w:spacing w:after="0"/>
        <w:contextualSpacing w:val="0"/>
        <w:rPr>
          <w:rFonts w:ascii="Arial" w:hAnsi="Arial" w:cs="Arial"/>
          <w:color w:val="auto"/>
        </w:rPr>
      </w:pPr>
      <w:r w:rsidRPr="00B55201">
        <w:rPr>
          <w:rFonts w:ascii="Arial" w:hAnsi="Arial" w:cs="Arial"/>
          <w:color w:val="auto"/>
        </w:rPr>
        <w:t>Server instances</w:t>
      </w:r>
    </w:p>
    <w:p w14:paraId="65CB925F" w14:textId="77777777" w:rsidR="00B55201" w:rsidRPr="00B55201" w:rsidRDefault="00B55201" w:rsidP="00B55201">
      <w:pPr>
        <w:pStyle w:val="ListParagraph"/>
        <w:numPr>
          <w:ilvl w:val="1"/>
          <w:numId w:val="27"/>
        </w:numPr>
        <w:pBdr>
          <w:top w:val="none" w:sz="0" w:space="0" w:color="auto"/>
          <w:left w:val="none" w:sz="0" w:space="0" w:color="auto"/>
          <w:bottom w:val="none" w:sz="0" w:space="0" w:color="auto"/>
          <w:right w:val="none" w:sz="0" w:space="0" w:color="auto"/>
        </w:pBdr>
        <w:spacing w:after="0"/>
        <w:contextualSpacing w:val="0"/>
        <w:rPr>
          <w:rFonts w:ascii="Arial" w:hAnsi="Arial" w:cs="Arial"/>
          <w:color w:val="auto"/>
        </w:rPr>
      </w:pPr>
      <w:r w:rsidRPr="00B55201">
        <w:rPr>
          <w:rFonts w:ascii="Arial" w:hAnsi="Arial" w:cs="Arial"/>
          <w:color w:val="auto"/>
        </w:rPr>
        <w:t>Locations</w:t>
      </w:r>
    </w:p>
    <w:p w14:paraId="4DBB266B" w14:textId="77777777" w:rsidR="00B55201" w:rsidRPr="00B55201" w:rsidRDefault="00B55201" w:rsidP="00B55201">
      <w:pPr>
        <w:pStyle w:val="ListParagraph"/>
        <w:numPr>
          <w:ilvl w:val="1"/>
          <w:numId w:val="27"/>
        </w:numPr>
        <w:pBdr>
          <w:top w:val="none" w:sz="0" w:space="0" w:color="auto"/>
          <w:left w:val="none" w:sz="0" w:space="0" w:color="auto"/>
          <w:bottom w:val="none" w:sz="0" w:space="0" w:color="auto"/>
          <w:right w:val="none" w:sz="0" w:space="0" w:color="auto"/>
        </w:pBdr>
        <w:spacing w:after="0"/>
        <w:contextualSpacing w:val="0"/>
        <w:rPr>
          <w:rFonts w:ascii="Arial" w:hAnsi="Arial" w:cs="Arial"/>
          <w:color w:val="auto"/>
        </w:rPr>
      </w:pPr>
      <w:r w:rsidRPr="00B55201">
        <w:rPr>
          <w:rFonts w:ascii="Arial" w:hAnsi="Arial" w:cs="Arial"/>
          <w:color w:val="auto"/>
        </w:rPr>
        <w:t>Amount of data in one full backup, how long do we need to keep backups?</w:t>
      </w:r>
    </w:p>
    <w:p w14:paraId="1FBDC3E5" w14:textId="77777777" w:rsidR="00B55201" w:rsidRPr="00B55201" w:rsidRDefault="00B55201" w:rsidP="00B55201">
      <w:pPr>
        <w:pStyle w:val="ListParagraph"/>
        <w:numPr>
          <w:ilvl w:val="0"/>
          <w:numId w:val="27"/>
        </w:numPr>
        <w:pBdr>
          <w:top w:val="none" w:sz="0" w:space="0" w:color="auto"/>
          <w:left w:val="none" w:sz="0" w:space="0" w:color="auto"/>
          <w:bottom w:val="none" w:sz="0" w:space="0" w:color="auto"/>
          <w:right w:val="none" w:sz="0" w:space="0" w:color="auto"/>
        </w:pBdr>
        <w:spacing w:after="0"/>
        <w:contextualSpacing w:val="0"/>
        <w:rPr>
          <w:rFonts w:ascii="Arial" w:hAnsi="Arial" w:cs="Arial"/>
          <w:color w:val="auto"/>
        </w:rPr>
      </w:pPr>
      <w:r w:rsidRPr="00B55201">
        <w:rPr>
          <w:rFonts w:ascii="Arial" w:hAnsi="Arial" w:cs="Arial"/>
          <w:color w:val="auto"/>
        </w:rPr>
        <w:t>Users</w:t>
      </w:r>
    </w:p>
    <w:p w14:paraId="4E10E6AE" w14:textId="77777777" w:rsidR="00B55201" w:rsidRPr="00B55201" w:rsidRDefault="00B55201" w:rsidP="00B55201">
      <w:pPr>
        <w:pStyle w:val="ListParagraph"/>
        <w:numPr>
          <w:ilvl w:val="1"/>
          <w:numId w:val="27"/>
        </w:numPr>
        <w:pBdr>
          <w:top w:val="none" w:sz="0" w:space="0" w:color="auto"/>
          <w:left w:val="none" w:sz="0" w:space="0" w:color="auto"/>
          <w:bottom w:val="none" w:sz="0" w:space="0" w:color="auto"/>
          <w:right w:val="none" w:sz="0" w:space="0" w:color="auto"/>
        </w:pBdr>
        <w:spacing w:after="0"/>
        <w:contextualSpacing w:val="0"/>
        <w:rPr>
          <w:rFonts w:ascii="Arial" w:hAnsi="Arial" w:cs="Arial"/>
          <w:color w:val="auto"/>
        </w:rPr>
      </w:pPr>
      <w:r w:rsidRPr="00B55201">
        <w:rPr>
          <w:rFonts w:ascii="Arial" w:hAnsi="Arial" w:cs="Arial"/>
          <w:color w:val="auto"/>
        </w:rPr>
        <w:t>Full computer users (desktop or laptop)</w:t>
      </w:r>
    </w:p>
    <w:p w14:paraId="796E8DC7" w14:textId="77777777" w:rsidR="00B55201" w:rsidRPr="00B55201" w:rsidRDefault="00B55201" w:rsidP="00B55201">
      <w:pPr>
        <w:pStyle w:val="ListParagraph"/>
        <w:numPr>
          <w:ilvl w:val="1"/>
          <w:numId w:val="27"/>
        </w:numPr>
        <w:pBdr>
          <w:top w:val="none" w:sz="0" w:space="0" w:color="auto"/>
          <w:left w:val="none" w:sz="0" w:space="0" w:color="auto"/>
          <w:bottom w:val="none" w:sz="0" w:space="0" w:color="auto"/>
          <w:right w:val="none" w:sz="0" w:space="0" w:color="auto"/>
        </w:pBdr>
        <w:spacing w:after="0"/>
        <w:contextualSpacing w:val="0"/>
        <w:rPr>
          <w:rFonts w:ascii="Arial" w:hAnsi="Arial" w:cs="Arial"/>
          <w:color w:val="auto"/>
        </w:rPr>
      </w:pPr>
      <w:r w:rsidRPr="00B55201">
        <w:rPr>
          <w:rFonts w:ascii="Arial" w:hAnsi="Arial" w:cs="Arial"/>
          <w:color w:val="auto"/>
        </w:rPr>
        <w:t>Mobile users (phones, tablets with more than just e-mail)</w:t>
      </w:r>
    </w:p>
    <w:p w14:paraId="21421311" w14:textId="77777777" w:rsidR="00B55201" w:rsidRPr="00B55201" w:rsidRDefault="00B55201" w:rsidP="00B55201">
      <w:pPr>
        <w:pStyle w:val="ListParagraph"/>
        <w:numPr>
          <w:ilvl w:val="1"/>
          <w:numId w:val="27"/>
        </w:numPr>
        <w:pBdr>
          <w:top w:val="none" w:sz="0" w:space="0" w:color="auto"/>
          <w:left w:val="none" w:sz="0" w:space="0" w:color="auto"/>
          <w:bottom w:val="none" w:sz="0" w:space="0" w:color="auto"/>
          <w:right w:val="none" w:sz="0" w:space="0" w:color="auto"/>
        </w:pBdr>
        <w:spacing w:after="0"/>
        <w:contextualSpacing w:val="0"/>
        <w:rPr>
          <w:rFonts w:ascii="Arial" w:hAnsi="Arial" w:cs="Arial"/>
          <w:color w:val="auto"/>
        </w:rPr>
      </w:pPr>
      <w:r w:rsidRPr="00B55201">
        <w:rPr>
          <w:rFonts w:ascii="Arial" w:hAnsi="Arial" w:cs="Arial"/>
          <w:color w:val="auto"/>
        </w:rPr>
        <w:t>E-mail only users</w:t>
      </w:r>
    </w:p>
    <w:p w14:paraId="7EE22BBE" w14:textId="77777777" w:rsidR="00B55201" w:rsidRPr="00B55201" w:rsidRDefault="00B55201" w:rsidP="00B55201">
      <w:pPr>
        <w:pStyle w:val="ListParagraph"/>
        <w:numPr>
          <w:ilvl w:val="0"/>
          <w:numId w:val="27"/>
        </w:numPr>
        <w:pBdr>
          <w:top w:val="none" w:sz="0" w:space="0" w:color="auto"/>
          <w:left w:val="none" w:sz="0" w:space="0" w:color="auto"/>
          <w:bottom w:val="none" w:sz="0" w:space="0" w:color="auto"/>
          <w:right w:val="none" w:sz="0" w:space="0" w:color="auto"/>
        </w:pBdr>
        <w:spacing w:after="0"/>
        <w:contextualSpacing w:val="0"/>
        <w:rPr>
          <w:rFonts w:ascii="Arial" w:hAnsi="Arial" w:cs="Arial"/>
          <w:color w:val="auto"/>
        </w:rPr>
      </w:pPr>
      <w:r w:rsidRPr="00B55201">
        <w:rPr>
          <w:rFonts w:ascii="Arial" w:hAnsi="Arial" w:cs="Arial"/>
          <w:color w:val="auto"/>
        </w:rPr>
        <w:t>On site requirements</w:t>
      </w:r>
    </w:p>
    <w:p w14:paraId="45B51D8C" w14:textId="77777777" w:rsidR="00B55201" w:rsidRPr="00B55201" w:rsidRDefault="00B55201" w:rsidP="00B55201">
      <w:pPr>
        <w:pStyle w:val="ListParagraph"/>
        <w:numPr>
          <w:ilvl w:val="1"/>
          <w:numId w:val="27"/>
        </w:numPr>
        <w:pBdr>
          <w:top w:val="none" w:sz="0" w:space="0" w:color="auto"/>
          <w:left w:val="none" w:sz="0" w:space="0" w:color="auto"/>
          <w:bottom w:val="none" w:sz="0" w:space="0" w:color="auto"/>
          <w:right w:val="none" w:sz="0" w:space="0" w:color="auto"/>
        </w:pBdr>
        <w:spacing w:after="0"/>
        <w:contextualSpacing w:val="0"/>
        <w:rPr>
          <w:rFonts w:ascii="Arial" w:hAnsi="Arial" w:cs="Arial"/>
          <w:color w:val="auto"/>
        </w:rPr>
      </w:pPr>
      <w:r w:rsidRPr="00B55201">
        <w:rPr>
          <w:rFonts w:ascii="Arial" w:hAnsi="Arial" w:cs="Arial"/>
          <w:color w:val="auto"/>
        </w:rPr>
        <w:t>As needed ok or is full time presence required?</w:t>
      </w:r>
    </w:p>
    <w:p w14:paraId="503B51B6" w14:textId="77777777" w:rsidR="000439E8" w:rsidRPr="002A2C7D" w:rsidRDefault="000439E8" w:rsidP="0089107F">
      <w:pPr>
        <w:pStyle w:val="ListParagraph"/>
        <w:numPr>
          <w:ilvl w:val="0"/>
          <w:numId w:val="27"/>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Number of new hires last year, projected new hires for the coming year.</w:t>
      </w:r>
    </w:p>
    <w:p w14:paraId="0EBA8265" w14:textId="77777777" w:rsidR="006E33DC" w:rsidRPr="002A2C7D" w:rsidRDefault="006E33DC" w:rsidP="006E33DC">
      <w:pPr>
        <w:pStyle w:val="Heading1"/>
        <w:pBdr>
          <w:top w:val="none" w:sz="0" w:space="0" w:color="auto"/>
          <w:left w:val="none" w:sz="0" w:space="0" w:color="auto"/>
          <w:bottom w:val="none" w:sz="0" w:space="0" w:color="auto"/>
          <w:right w:val="none" w:sz="0" w:space="0" w:color="auto"/>
        </w:pBdr>
        <w:rPr>
          <w:rFonts w:ascii="Arial" w:hAnsi="Arial" w:cs="Arial"/>
          <w:color w:val="00B0F0"/>
        </w:rPr>
      </w:pPr>
      <w:bookmarkStart w:id="1" w:name="_Toc507075159"/>
      <w:r w:rsidRPr="002A2C7D">
        <w:rPr>
          <w:rFonts w:ascii="Arial" w:hAnsi="Arial" w:cs="Arial"/>
          <w:color w:val="00B0F0"/>
        </w:rPr>
        <w:t>Regulatory Compliance</w:t>
      </w:r>
      <w:bookmarkEnd w:id="1"/>
      <w:r w:rsidR="0089107F" w:rsidRPr="002A2C7D">
        <w:rPr>
          <w:rFonts w:ascii="Arial" w:hAnsi="Arial" w:cs="Arial"/>
          <w:color w:val="00B0F0"/>
        </w:rPr>
        <w:t xml:space="preserve"> </w:t>
      </w:r>
    </w:p>
    <w:p w14:paraId="242916EA" w14:textId="77777777" w:rsidR="006E33DC" w:rsidRPr="002A2C7D" w:rsidRDefault="006E33DC" w:rsidP="006E33DC">
      <w:p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What regulations are you subject to which impact your information technology management needs?  E.G.</w:t>
      </w:r>
    </w:p>
    <w:p w14:paraId="5760C7A7" w14:textId="77777777" w:rsidR="0089107F" w:rsidRPr="002A2C7D" w:rsidRDefault="0089107F" w:rsidP="0089107F">
      <w:pPr>
        <w:pStyle w:val="ListParagraph"/>
        <w:numPr>
          <w:ilvl w:val="0"/>
          <w:numId w:val="28"/>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Health Insurance Portability and Accountability Act</w:t>
      </w:r>
    </w:p>
    <w:p w14:paraId="36D837CC" w14:textId="77777777" w:rsidR="008E5CBA" w:rsidRPr="002A2C7D" w:rsidRDefault="008E5CBA" w:rsidP="0089107F">
      <w:pPr>
        <w:pStyle w:val="ListParagraph"/>
        <w:numPr>
          <w:ilvl w:val="0"/>
          <w:numId w:val="28"/>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ARRA meaningful use </w:t>
      </w:r>
    </w:p>
    <w:p w14:paraId="1FE156B1" w14:textId="77777777" w:rsidR="0089107F" w:rsidRPr="002A2C7D" w:rsidRDefault="0089107F" w:rsidP="0089107F">
      <w:pPr>
        <w:pStyle w:val="ListParagraph"/>
        <w:numPr>
          <w:ilvl w:val="0"/>
          <w:numId w:val="28"/>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The Sarbanes Oxley Act</w:t>
      </w:r>
    </w:p>
    <w:p w14:paraId="22C78604" w14:textId="77777777" w:rsidR="0089107F" w:rsidRPr="002A2C7D" w:rsidRDefault="0089107F" w:rsidP="0089107F">
      <w:pPr>
        <w:pStyle w:val="ListParagraph"/>
        <w:numPr>
          <w:ilvl w:val="0"/>
          <w:numId w:val="28"/>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Federal Information Security Management Act of 2002 (FISMA)</w:t>
      </w:r>
    </w:p>
    <w:p w14:paraId="5B6D0664" w14:textId="77777777" w:rsidR="0089107F" w:rsidRPr="002A2C7D" w:rsidRDefault="0089107F" w:rsidP="0089107F">
      <w:pPr>
        <w:pStyle w:val="ListParagraph"/>
        <w:numPr>
          <w:ilvl w:val="0"/>
          <w:numId w:val="28"/>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Family Educational Rights and Privacy Act (FERPA)</w:t>
      </w:r>
    </w:p>
    <w:p w14:paraId="009B1A5A" w14:textId="77777777" w:rsidR="0089107F" w:rsidRPr="002A2C7D" w:rsidRDefault="0089107F" w:rsidP="0089107F">
      <w:pPr>
        <w:pStyle w:val="ListParagraph"/>
        <w:numPr>
          <w:ilvl w:val="0"/>
          <w:numId w:val="28"/>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Payment Card Industry Data Security Standard (PCI-DSS)</w:t>
      </w:r>
    </w:p>
    <w:p w14:paraId="594E9103" w14:textId="77777777" w:rsidR="0089107F" w:rsidRPr="002A2C7D" w:rsidRDefault="0089107F" w:rsidP="0089107F">
      <w:pPr>
        <w:pStyle w:val="ListParagraph"/>
        <w:numPr>
          <w:ilvl w:val="0"/>
          <w:numId w:val="28"/>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Gramm Leach Bliley Act (GLBA)</w:t>
      </w:r>
    </w:p>
    <w:p w14:paraId="361E0146" w14:textId="77777777" w:rsidR="008E5CBA" w:rsidRPr="002A2C7D" w:rsidRDefault="008E5CBA" w:rsidP="0089107F">
      <w:pPr>
        <w:pStyle w:val="ListParagraph"/>
        <w:numPr>
          <w:ilvl w:val="0"/>
          <w:numId w:val="28"/>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California Privacy Act</w:t>
      </w:r>
    </w:p>
    <w:p w14:paraId="3823AFEC" w14:textId="77777777" w:rsidR="008E5CBA" w:rsidRDefault="008E5CBA" w:rsidP="008E5CBA">
      <w:pPr>
        <w:pStyle w:val="ListParagraph"/>
        <w:numPr>
          <w:ilvl w:val="0"/>
          <w:numId w:val="28"/>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SEC 17 </w:t>
      </w:r>
      <w:hyperlink r:id="rId16" w:history="1">
        <w:r w:rsidRPr="002A2C7D">
          <w:rPr>
            <w:rStyle w:val="Hyperlink"/>
            <w:rFonts w:ascii="Arial" w:hAnsi="Arial" w:cs="Arial"/>
          </w:rPr>
          <w:t>CFR 248.30</w:t>
        </w:r>
      </w:hyperlink>
      <w:r w:rsidRPr="002A2C7D">
        <w:rPr>
          <w:rFonts w:ascii="Arial" w:hAnsi="Arial" w:cs="Arial"/>
        </w:rPr>
        <w:t xml:space="preserve"> (data protection policies),  </w:t>
      </w:r>
      <w:hyperlink r:id="rId17" w:anchor="sp17.4.248.c" w:history="1">
        <w:r w:rsidRPr="002A2C7D">
          <w:rPr>
            <w:rStyle w:val="Hyperlink"/>
            <w:rFonts w:ascii="Arial" w:hAnsi="Arial" w:cs="Arial"/>
          </w:rPr>
          <w:t>17 CFR 240.201-202</w:t>
        </w:r>
      </w:hyperlink>
      <w:r w:rsidRPr="002A2C7D">
        <w:rPr>
          <w:rFonts w:ascii="Arial" w:hAnsi="Arial" w:cs="Arial"/>
        </w:rPr>
        <w:t xml:space="preserve"> (protections against identity theft), and </w:t>
      </w:r>
      <w:hyperlink r:id="rId18" w:anchor="se17.4.240_117a_64" w:history="1">
        <w:r w:rsidRPr="002A2C7D">
          <w:rPr>
            <w:rStyle w:val="Hyperlink"/>
            <w:rFonts w:ascii="Arial" w:hAnsi="Arial" w:cs="Arial"/>
          </w:rPr>
          <w:t>17 CFR 240.17a-4(f)</w:t>
        </w:r>
      </w:hyperlink>
      <w:r w:rsidRPr="002A2C7D">
        <w:rPr>
          <w:rFonts w:ascii="Arial" w:hAnsi="Arial" w:cs="Arial"/>
        </w:rPr>
        <w:t xml:space="preserve"> (preservation of records) </w:t>
      </w:r>
    </w:p>
    <w:p w14:paraId="4C20D43D" w14:textId="77777777" w:rsidR="00AA7786" w:rsidRPr="00AA7786" w:rsidRDefault="00AA7786" w:rsidP="00AA7786">
      <w:pPr>
        <w:pBdr>
          <w:top w:val="none" w:sz="0" w:space="0" w:color="auto"/>
          <w:left w:val="none" w:sz="0" w:space="0" w:color="auto"/>
          <w:bottom w:val="none" w:sz="0" w:space="0" w:color="auto"/>
          <w:right w:val="none" w:sz="0" w:space="0" w:color="auto"/>
        </w:pBdr>
        <w:rPr>
          <w:rFonts w:ascii="Arial" w:hAnsi="Arial" w:cs="Arial"/>
        </w:rPr>
      </w:pPr>
    </w:p>
    <w:p w14:paraId="227B0A65" w14:textId="77777777" w:rsidR="006E33DC" w:rsidRPr="002A2C7D" w:rsidRDefault="006E33DC" w:rsidP="006E33DC">
      <w:pPr>
        <w:pStyle w:val="Heading1"/>
        <w:pBdr>
          <w:top w:val="none" w:sz="0" w:space="0" w:color="auto"/>
          <w:left w:val="none" w:sz="0" w:space="0" w:color="auto"/>
          <w:bottom w:val="none" w:sz="0" w:space="0" w:color="auto"/>
          <w:right w:val="none" w:sz="0" w:space="0" w:color="auto"/>
        </w:pBdr>
        <w:rPr>
          <w:rFonts w:ascii="Arial" w:hAnsi="Arial" w:cs="Arial"/>
          <w:color w:val="00B0F0"/>
        </w:rPr>
      </w:pPr>
      <w:bookmarkStart w:id="2" w:name="_Toc507075160"/>
      <w:r w:rsidRPr="002A2C7D">
        <w:rPr>
          <w:rFonts w:ascii="Arial" w:hAnsi="Arial" w:cs="Arial"/>
          <w:color w:val="00B0F0"/>
        </w:rPr>
        <w:lastRenderedPageBreak/>
        <w:t>Known Issues</w:t>
      </w:r>
      <w:bookmarkEnd w:id="2"/>
      <w:r w:rsidR="009E457A" w:rsidRPr="002A2C7D">
        <w:rPr>
          <w:rFonts w:ascii="Arial" w:hAnsi="Arial" w:cs="Arial"/>
          <w:color w:val="00B0F0"/>
        </w:rPr>
        <w:t xml:space="preserve"> or “Pain Points”</w:t>
      </w:r>
    </w:p>
    <w:p w14:paraId="654A7D2F" w14:textId="77777777" w:rsidR="0089107F" w:rsidRPr="002A2C7D" w:rsidRDefault="0089107F" w:rsidP="0089107F">
      <w:p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What information technology issues are currently impacting business operations?  For example</w:t>
      </w:r>
    </w:p>
    <w:p w14:paraId="75B172A0" w14:textId="77777777" w:rsidR="0089107F" w:rsidRPr="002A2C7D" w:rsidRDefault="0089107F" w:rsidP="0089107F">
      <w:pPr>
        <w:pStyle w:val="ListParagraph"/>
        <w:numPr>
          <w:ilvl w:val="0"/>
          <w:numId w:val="31"/>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Inadequate end user support</w:t>
      </w:r>
    </w:p>
    <w:p w14:paraId="33875C50" w14:textId="77777777" w:rsidR="004E6F93" w:rsidRPr="002A2C7D" w:rsidRDefault="004E6F93" w:rsidP="0089107F">
      <w:pPr>
        <w:pStyle w:val="ListParagraph"/>
        <w:numPr>
          <w:ilvl w:val="0"/>
          <w:numId w:val="31"/>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Roaming profiles in place but not working</w:t>
      </w:r>
    </w:p>
    <w:p w14:paraId="6AED2A06" w14:textId="77777777" w:rsidR="004E6F93" w:rsidRPr="002A2C7D" w:rsidRDefault="0089107F" w:rsidP="004E6F93">
      <w:pPr>
        <w:pStyle w:val="ListParagraph"/>
        <w:numPr>
          <w:ilvl w:val="0"/>
          <w:numId w:val="31"/>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Slow or unreliable </w:t>
      </w:r>
      <w:r w:rsidR="004E6F93" w:rsidRPr="002A2C7D">
        <w:rPr>
          <w:rFonts w:ascii="Arial" w:hAnsi="Arial" w:cs="Arial"/>
        </w:rPr>
        <w:t xml:space="preserve">in-office </w:t>
      </w:r>
      <w:r w:rsidRPr="002A2C7D">
        <w:rPr>
          <w:rFonts w:ascii="Arial" w:hAnsi="Arial" w:cs="Arial"/>
        </w:rPr>
        <w:t>system performance</w:t>
      </w:r>
    </w:p>
    <w:p w14:paraId="27721487" w14:textId="77777777" w:rsidR="004E6F93" w:rsidRPr="002A2C7D" w:rsidRDefault="004E6F93" w:rsidP="004E6F93">
      <w:pPr>
        <w:pStyle w:val="ListParagraph"/>
        <w:numPr>
          <w:ilvl w:val="0"/>
          <w:numId w:val="31"/>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Remote access systems which are slow or cumbersome?</w:t>
      </w:r>
    </w:p>
    <w:p w14:paraId="5E8A4BB1" w14:textId="77777777" w:rsidR="004E6F93" w:rsidRPr="002A2C7D" w:rsidRDefault="004E6F93" w:rsidP="004E6F93">
      <w:pPr>
        <w:pStyle w:val="ListParagraph"/>
        <w:numPr>
          <w:ilvl w:val="0"/>
          <w:numId w:val="31"/>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Inadequate strategic guidance e.g. around infrastructure, security, regulatory compliance?</w:t>
      </w:r>
    </w:p>
    <w:p w14:paraId="7A86BE88" w14:textId="77777777" w:rsidR="004E6F93" w:rsidRPr="002A2C7D" w:rsidRDefault="004E6F93" w:rsidP="0089107F">
      <w:pPr>
        <w:pStyle w:val="ListParagraph"/>
        <w:numPr>
          <w:ilvl w:val="0"/>
          <w:numId w:val="31"/>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Missing system functionality e.g. filesharing, encryption, collaboration tools?</w:t>
      </w:r>
    </w:p>
    <w:p w14:paraId="1E486391" w14:textId="77777777" w:rsidR="0089107F" w:rsidRPr="002A2C7D" w:rsidRDefault="0089107F" w:rsidP="0089107F">
      <w:pPr>
        <w:pStyle w:val="ListParagraph"/>
        <w:numPr>
          <w:ilvl w:val="0"/>
          <w:numId w:val="31"/>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Business interruptions due to system downtime incidents?</w:t>
      </w:r>
    </w:p>
    <w:p w14:paraId="5A206467" w14:textId="77777777" w:rsidR="004E6F93" w:rsidRPr="002A2C7D" w:rsidRDefault="004E6F93" w:rsidP="0089107F">
      <w:pPr>
        <w:pStyle w:val="ListParagraph"/>
        <w:numPr>
          <w:ilvl w:val="0"/>
          <w:numId w:val="31"/>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Inadequate disaster preparedness?</w:t>
      </w:r>
    </w:p>
    <w:p w14:paraId="27B89C23" w14:textId="77777777" w:rsidR="0089107F" w:rsidRPr="002A2C7D" w:rsidRDefault="0089107F" w:rsidP="0089107F">
      <w:pPr>
        <w:pStyle w:val="ListParagraph"/>
        <w:numPr>
          <w:ilvl w:val="0"/>
          <w:numId w:val="31"/>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Inability to </w:t>
      </w:r>
      <w:r w:rsidR="004E6F93" w:rsidRPr="002A2C7D">
        <w:rPr>
          <w:rFonts w:ascii="Arial" w:hAnsi="Arial" w:cs="Arial"/>
        </w:rPr>
        <w:t xml:space="preserve">meet </w:t>
      </w:r>
      <w:r w:rsidRPr="002A2C7D">
        <w:rPr>
          <w:rFonts w:ascii="Arial" w:hAnsi="Arial" w:cs="Arial"/>
        </w:rPr>
        <w:t xml:space="preserve">regulatory </w:t>
      </w:r>
      <w:r w:rsidR="004E6F93" w:rsidRPr="002A2C7D">
        <w:rPr>
          <w:rFonts w:ascii="Arial" w:hAnsi="Arial" w:cs="Arial"/>
        </w:rPr>
        <w:t>security requirements or obtain needed certifications / attestations for clients or investors</w:t>
      </w:r>
    </w:p>
    <w:p w14:paraId="704AA096" w14:textId="77777777" w:rsidR="009A278F" w:rsidRPr="002A2C7D" w:rsidRDefault="009A278F" w:rsidP="009A278F">
      <w:pPr>
        <w:pStyle w:val="Heading1"/>
        <w:pBdr>
          <w:top w:val="none" w:sz="0" w:space="0" w:color="auto"/>
          <w:left w:val="none" w:sz="0" w:space="0" w:color="auto"/>
          <w:bottom w:val="none" w:sz="0" w:space="0" w:color="auto"/>
          <w:right w:val="none" w:sz="0" w:space="0" w:color="auto"/>
        </w:pBdr>
        <w:rPr>
          <w:rFonts w:ascii="Arial" w:hAnsi="Arial" w:cs="Arial"/>
          <w:color w:val="00B0F0"/>
        </w:rPr>
      </w:pPr>
      <w:bookmarkStart w:id="3" w:name="_Toc507075161"/>
      <w:r w:rsidRPr="002A2C7D">
        <w:rPr>
          <w:rFonts w:ascii="Arial" w:hAnsi="Arial" w:cs="Arial"/>
          <w:color w:val="00B0F0"/>
        </w:rPr>
        <w:t>End user Support Expectations</w:t>
      </w:r>
      <w:bookmarkEnd w:id="3"/>
    </w:p>
    <w:p w14:paraId="79FF8B55" w14:textId="77777777" w:rsidR="00C5683E" w:rsidRPr="002A2C7D" w:rsidRDefault="00C5683E" w:rsidP="009A278F">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How many end users will need to be supported?  </w:t>
      </w:r>
    </w:p>
    <w:p w14:paraId="5B912AFF" w14:textId="77777777" w:rsidR="00C5683E" w:rsidRPr="002A2C7D" w:rsidRDefault="00C5683E" w:rsidP="00C5683E">
      <w:pPr>
        <w:pStyle w:val="ListParagraph"/>
        <w:numPr>
          <w:ilvl w:val="1"/>
          <w:numId w:val="1"/>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Full time office employees</w:t>
      </w:r>
    </w:p>
    <w:p w14:paraId="6B2B60DC" w14:textId="77777777" w:rsidR="00C5683E" w:rsidRPr="002A2C7D" w:rsidRDefault="00C5683E" w:rsidP="00C5683E">
      <w:pPr>
        <w:pStyle w:val="ListParagraph"/>
        <w:numPr>
          <w:ilvl w:val="1"/>
          <w:numId w:val="1"/>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Scouts that have lower end user support needs</w:t>
      </w:r>
    </w:p>
    <w:p w14:paraId="7A2FCB29" w14:textId="77777777" w:rsidR="009A278F" w:rsidRPr="002A2C7D" w:rsidRDefault="00E04434" w:rsidP="009A278F">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What are your end user training needs</w:t>
      </w:r>
      <w:r w:rsidR="009A278F" w:rsidRPr="002A2C7D">
        <w:rPr>
          <w:rFonts w:ascii="Arial" w:hAnsi="Arial" w:cs="Arial"/>
        </w:rPr>
        <w:t>?</w:t>
      </w:r>
    </w:p>
    <w:p w14:paraId="1691CBD3" w14:textId="77777777" w:rsidR="009A278F" w:rsidRPr="002A2C7D" w:rsidRDefault="009A278F" w:rsidP="009A278F">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What are the typical support requests which come in?</w:t>
      </w:r>
    </w:p>
    <w:p w14:paraId="72450EBA" w14:textId="77777777" w:rsidR="009A278F" w:rsidRPr="002A2C7D" w:rsidRDefault="009A278F" w:rsidP="009A278F">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Is there an export from an internal ticketing system we can use?</w:t>
      </w:r>
    </w:p>
    <w:p w14:paraId="5E52F4CC" w14:textId="77777777" w:rsidR="009A278F" w:rsidRPr="002A2C7D" w:rsidRDefault="009A278F" w:rsidP="00C303E8">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What are the </w:t>
      </w:r>
      <w:proofErr w:type="spellStart"/>
      <w:proofErr w:type="gramStart"/>
      <w:r w:rsidRPr="002A2C7D">
        <w:rPr>
          <w:rFonts w:ascii="Arial" w:hAnsi="Arial" w:cs="Arial"/>
        </w:rPr>
        <w:t>on site</w:t>
      </w:r>
      <w:proofErr w:type="spellEnd"/>
      <w:proofErr w:type="gramEnd"/>
      <w:r w:rsidRPr="002A2C7D">
        <w:rPr>
          <w:rFonts w:ascii="Arial" w:hAnsi="Arial" w:cs="Arial"/>
        </w:rPr>
        <w:t xml:space="preserve"> expectations staff has? </w:t>
      </w:r>
    </w:p>
    <w:p w14:paraId="2F86206F" w14:textId="77777777" w:rsidR="006E33DC" w:rsidRPr="002A2C7D" w:rsidRDefault="003570EF" w:rsidP="006E33DC">
      <w:pPr>
        <w:pStyle w:val="Heading1"/>
        <w:pBdr>
          <w:top w:val="none" w:sz="0" w:space="0" w:color="auto"/>
          <w:left w:val="none" w:sz="0" w:space="0" w:color="auto"/>
          <w:bottom w:val="none" w:sz="0" w:space="0" w:color="auto"/>
          <w:right w:val="none" w:sz="0" w:space="0" w:color="auto"/>
        </w:pBdr>
        <w:rPr>
          <w:rFonts w:ascii="Arial" w:hAnsi="Arial" w:cs="Arial"/>
          <w:color w:val="00B0F0"/>
        </w:rPr>
      </w:pPr>
      <w:bookmarkStart w:id="4" w:name="_Toc507075162"/>
      <w:r w:rsidRPr="002A2C7D">
        <w:rPr>
          <w:rFonts w:ascii="Arial" w:hAnsi="Arial" w:cs="Arial"/>
          <w:color w:val="00B0F0"/>
        </w:rPr>
        <w:t>Data Backup and Archiving</w:t>
      </w:r>
      <w:bookmarkEnd w:id="4"/>
    </w:p>
    <w:p w14:paraId="4797127F" w14:textId="77777777" w:rsidR="00CD2398" w:rsidRPr="002A2C7D" w:rsidRDefault="00CD2398" w:rsidP="004E6F93">
      <w:pPr>
        <w:pStyle w:val="ListParagraph"/>
        <w:numPr>
          <w:ilvl w:val="0"/>
          <w:numId w:val="32"/>
        </w:numPr>
        <w:pBdr>
          <w:top w:val="none" w:sz="0" w:space="0" w:color="auto"/>
          <w:left w:val="none" w:sz="0" w:space="0" w:color="auto"/>
          <w:bottom w:val="none" w:sz="0" w:space="0" w:color="auto"/>
          <w:right w:val="none" w:sz="0" w:space="0" w:color="auto"/>
        </w:pBdr>
        <w:spacing w:after="0"/>
        <w:rPr>
          <w:rFonts w:ascii="Arial" w:hAnsi="Arial" w:cs="Arial"/>
        </w:rPr>
      </w:pPr>
      <w:r w:rsidRPr="002A2C7D">
        <w:rPr>
          <w:rFonts w:ascii="Arial" w:hAnsi="Arial" w:cs="Arial"/>
        </w:rPr>
        <w:t>What is your current backup arrangement?</w:t>
      </w:r>
    </w:p>
    <w:p w14:paraId="09AD799E" w14:textId="77777777" w:rsidR="006E33DC" w:rsidRPr="002A2C7D" w:rsidRDefault="004E6F93" w:rsidP="004E6F93">
      <w:pPr>
        <w:pStyle w:val="ListParagraph"/>
        <w:numPr>
          <w:ilvl w:val="0"/>
          <w:numId w:val="32"/>
        </w:numPr>
        <w:pBdr>
          <w:top w:val="none" w:sz="0" w:space="0" w:color="auto"/>
          <w:left w:val="none" w:sz="0" w:space="0" w:color="auto"/>
          <w:bottom w:val="none" w:sz="0" w:space="0" w:color="auto"/>
          <w:right w:val="none" w:sz="0" w:space="0" w:color="auto"/>
        </w:pBdr>
        <w:spacing w:after="0"/>
        <w:rPr>
          <w:rFonts w:ascii="Arial" w:hAnsi="Arial" w:cs="Arial"/>
        </w:rPr>
      </w:pPr>
      <w:r w:rsidRPr="002A2C7D">
        <w:rPr>
          <w:rFonts w:ascii="Arial" w:hAnsi="Arial" w:cs="Arial"/>
        </w:rPr>
        <w:t xml:space="preserve">Is information stored on </w:t>
      </w:r>
      <w:r w:rsidR="003570EF" w:rsidRPr="002A2C7D">
        <w:rPr>
          <w:rFonts w:ascii="Arial" w:hAnsi="Arial" w:cs="Arial"/>
        </w:rPr>
        <w:t xml:space="preserve">workstations and laptops that </w:t>
      </w:r>
      <w:proofErr w:type="spellStart"/>
      <w:r w:rsidR="003570EF" w:rsidRPr="002A2C7D">
        <w:rPr>
          <w:rFonts w:ascii="Arial" w:hAnsi="Arial" w:cs="Arial"/>
        </w:rPr>
        <w:t>can not</w:t>
      </w:r>
      <w:proofErr w:type="spellEnd"/>
      <w:r w:rsidR="003570EF" w:rsidRPr="002A2C7D">
        <w:rPr>
          <w:rFonts w:ascii="Arial" w:hAnsi="Arial" w:cs="Arial"/>
        </w:rPr>
        <w:t xml:space="preserve"> be lost – or is this all a copy of information stored on your servers?</w:t>
      </w:r>
    </w:p>
    <w:p w14:paraId="5F1F4FF4" w14:textId="77777777" w:rsidR="003570EF" w:rsidRPr="002A2C7D" w:rsidRDefault="003570EF" w:rsidP="004E6F93">
      <w:pPr>
        <w:pStyle w:val="ListParagraph"/>
        <w:numPr>
          <w:ilvl w:val="0"/>
          <w:numId w:val="32"/>
        </w:numPr>
        <w:pBdr>
          <w:top w:val="none" w:sz="0" w:space="0" w:color="auto"/>
          <w:left w:val="none" w:sz="0" w:space="0" w:color="auto"/>
          <w:bottom w:val="none" w:sz="0" w:space="0" w:color="auto"/>
          <w:right w:val="none" w:sz="0" w:space="0" w:color="auto"/>
        </w:pBdr>
        <w:spacing w:after="0"/>
        <w:rPr>
          <w:rFonts w:ascii="Arial" w:hAnsi="Arial" w:cs="Arial"/>
        </w:rPr>
      </w:pPr>
      <w:r w:rsidRPr="002A2C7D">
        <w:rPr>
          <w:rFonts w:ascii="Arial" w:hAnsi="Arial" w:cs="Arial"/>
        </w:rPr>
        <w:t>Once a file</w:t>
      </w:r>
      <w:r w:rsidR="00CD2398" w:rsidRPr="002A2C7D">
        <w:rPr>
          <w:rFonts w:ascii="Arial" w:hAnsi="Arial" w:cs="Arial"/>
        </w:rPr>
        <w:t xml:space="preserve"> or e-mail message</w:t>
      </w:r>
      <w:r w:rsidRPr="002A2C7D">
        <w:rPr>
          <w:rFonts w:ascii="Arial" w:hAnsi="Arial" w:cs="Arial"/>
        </w:rPr>
        <w:t xml:space="preserve"> has been deleted by a user, how much of a grace period do you need before that file is gone beyond the ability of an administrator to recover it from a backup?</w:t>
      </w:r>
    </w:p>
    <w:p w14:paraId="4F4B2E43" w14:textId="77777777" w:rsidR="00CD2398" w:rsidRPr="002A2C7D" w:rsidRDefault="00CD2398" w:rsidP="00CD2398">
      <w:pPr>
        <w:pStyle w:val="ListParagraph"/>
        <w:numPr>
          <w:ilvl w:val="1"/>
          <w:numId w:val="32"/>
        </w:numPr>
        <w:pBdr>
          <w:top w:val="none" w:sz="0" w:space="0" w:color="auto"/>
          <w:left w:val="none" w:sz="0" w:space="0" w:color="auto"/>
          <w:bottom w:val="none" w:sz="0" w:space="0" w:color="auto"/>
          <w:right w:val="none" w:sz="0" w:space="0" w:color="auto"/>
        </w:pBdr>
        <w:spacing w:after="0"/>
        <w:rPr>
          <w:rFonts w:ascii="Arial" w:hAnsi="Arial" w:cs="Arial"/>
        </w:rPr>
      </w:pPr>
      <w:r w:rsidRPr="002A2C7D">
        <w:rPr>
          <w:rFonts w:ascii="Arial" w:hAnsi="Arial" w:cs="Arial"/>
        </w:rPr>
        <w:t>30 days</w:t>
      </w:r>
    </w:p>
    <w:p w14:paraId="123AAC64" w14:textId="77777777" w:rsidR="00CD2398" w:rsidRPr="002A2C7D" w:rsidRDefault="00CD2398" w:rsidP="00CD2398">
      <w:pPr>
        <w:pStyle w:val="ListParagraph"/>
        <w:numPr>
          <w:ilvl w:val="1"/>
          <w:numId w:val="32"/>
        </w:numPr>
        <w:pBdr>
          <w:top w:val="none" w:sz="0" w:space="0" w:color="auto"/>
          <w:left w:val="none" w:sz="0" w:space="0" w:color="auto"/>
          <w:bottom w:val="none" w:sz="0" w:space="0" w:color="auto"/>
          <w:right w:val="none" w:sz="0" w:space="0" w:color="auto"/>
        </w:pBdr>
        <w:spacing w:after="0"/>
        <w:rPr>
          <w:rFonts w:ascii="Arial" w:hAnsi="Arial" w:cs="Arial"/>
        </w:rPr>
      </w:pPr>
      <w:r w:rsidRPr="002A2C7D">
        <w:rPr>
          <w:rFonts w:ascii="Arial" w:hAnsi="Arial" w:cs="Arial"/>
        </w:rPr>
        <w:t>90 days</w:t>
      </w:r>
    </w:p>
    <w:p w14:paraId="6FF428F4" w14:textId="77777777" w:rsidR="00CD2398" w:rsidRPr="002A2C7D" w:rsidRDefault="00CD2398" w:rsidP="00CD2398">
      <w:pPr>
        <w:pStyle w:val="ListParagraph"/>
        <w:numPr>
          <w:ilvl w:val="1"/>
          <w:numId w:val="32"/>
        </w:numPr>
        <w:pBdr>
          <w:top w:val="none" w:sz="0" w:space="0" w:color="auto"/>
          <w:left w:val="none" w:sz="0" w:space="0" w:color="auto"/>
          <w:bottom w:val="none" w:sz="0" w:space="0" w:color="auto"/>
          <w:right w:val="none" w:sz="0" w:space="0" w:color="auto"/>
        </w:pBdr>
        <w:spacing w:after="0"/>
        <w:rPr>
          <w:rFonts w:ascii="Arial" w:hAnsi="Arial" w:cs="Arial"/>
        </w:rPr>
      </w:pPr>
      <w:r w:rsidRPr="002A2C7D">
        <w:rPr>
          <w:rFonts w:ascii="Arial" w:hAnsi="Arial" w:cs="Arial"/>
        </w:rPr>
        <w:t>1 year</w:t>
      </w:r>
    </w:p>
    <w:p w14:paraId="04D4146D" w14:textId="77777777" w:rsidR="00CD2398" w:rsidRPr="002A2C7D" w:rsidRDefault="00CD2398" w:rsidP="00CD2398">
      <w:pPr>
        <w:pStyle w:val="ListParagraph"/>
        <w:numPr>
          <w:ilvl w:val="1"/>
          <w:numId w:val="32"/>
        </w:numPr>
        <w:pBdr>
          <w:top w:val="none" w:sz="0" w:space="0" w:color="auto"/>
          <w:left w:val="none" w:sz="0" w:space="0" w:color="auto"/>
          <w:bottom w:val="none" w:sz="0" w:space="0" w:color="auto"/>
          <w:right w:val="none" w:sz="0" w:space="0" w:color="auto"/>
        </w:pBdr>
        <w:spacing w:after="0"/>
        <w:rPr>
          <w:rFonts w:ascii="Arial" w:hAnsi="Arial" w:cs="Arial"/>
        </w:rPr>
      </w:pPr>
      <w:r w:rsidRPr="002A2C7D">
        <w:rPr>
          <w:rFonts w:ascii="Arial" w:hAnsi="Arial" w:cs="Arial"/>
        </w:rPr>
        <w:t>7 years</w:t>
      </w:r>
    </w:p>
    <w:p w14:paraId="57204FC5" w14:textId="77777777" w:rsidR="006E33DC" w:rsidRPr="00EC7007" w:rsidRDefault="003570EF" w:rsidP="006E33DC">
      <w:pPr>
        <w:pStyle w:val="ListParagraph"/>
        <w:numPr>
          <w:ilvl w:val="0"/>
          <w:numId w:val="32"/>
        </w:numPr>
        <w:pBdr>
          <w:top w:val="none" w:sz="0" w:space="0" w:color="auto"/>
          <w:left w:val="none" w:sz="0" w:space="0" w:color="auto"/>
          <w:bottom w:val="none" w:sz="0" w:space="0" w:color="auto"/>
          <w:right w:val="none" w:sz="0" w:space="0" w:color="auto"/>
        </w:pBdr>
        <w:spacing w:after="0"/>
        <w:rPr>
          <w:rFonts w:ascii="Arial" w:hAnsi="Arial" w:cs="Arial"/>
        </w:rPr>
      </w:pPr>
      <w:r w:rsidRPr="002A2C7D">
        <w:rPr>
          <w:rFonts w:ascii="Arial" w:hAnsi="Arial" w:cs="Arial"/>
        </w:rPr>
        <w:t>Do you require archiving of e-</w:t>
      </w:r>
      <w:r w:rsidR="009E51FA" w:rsidRPr="002A2C7D">
        <w:rPr>
          <w:rFonts w:ascii="Arial" w:hAnsi="Arial" w:cs="Arial"/>
        </w:rPr>
        <w:t>mail, user instant messaging logs or</w:t>
      </w:r>
      <w:r w:rsidRPr="002A2C7D">
        <w:rPr>
          <w:rFonts w:ascii="Arial" w:hAnsi="Arial" w:cs="Arial"/>
        </w:rPr>
        <w:t xml:space="preserve"> social media posts?</w:t>
      </w:r>
    </w:p>
    <w:p w14:paraId="0DA11EEC" w14:textId="77777777" w:rsidR="00227101" w:rsidRPr="002A2C7D" w:rsidRDefault="00227101" w:rsidP="00CD2398">
      <w:pPr>
        <w:pStyle w:val="Heading1"/>
        <w:pBdr>
          <w:top w:val="none" w:sz="0" w:space="0" w:color="auto"/>
          <w:left w:val="none" w:sz="0" w:space="0" w:color="auto"/>
          <w:bottom w:val="none" w:sz="0" w:space="0" w:color="auto"/>
          <w:right w:val="none" w:sz="0" w:space="0" w:color="auto"/>
        </w:pBdr>
        <w:rPr>
          <w:rFonts w:ascii="Arial" w:hAnsi="Arial" w:cs="Arial"/>
          <w:color w:val="00B0F0"/>
        </w:rPr>
      </w:pPr>
      <w:bookmarkStart w:id="5" w:name="_Toc507075163"/>
      <w:r w:rsidRPr="002A2C7D">
        <w:rPr>
          <w:rFonts w:ascii="Arial" w:hAnsi="Arial" w:cs="Arial"/>
          <w:color w:val="00B0F0"/>
        </w:rPr>
        <w:t>Business continuity requirements</w:t>
      </w:r>
      <w:bookmarkEnd w:id="5"/>
    </w:p>
    <w:p w14:paraId="792BFBDA" w14:textId="77777777" w:rsidR="009E51FA" w:rsidRPr="002A2C7D" w:rsidRDefault="00227101" w:rsidP="00227101">
      <w:p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Please describe your business continuity / system availability </w:t>
      </w:r>
      <w:r w:rsidR="009E51FA" w:rsidRPr="002A2C7D">
        <w:rPr>
          <w:rFonts w:ascii="Arial" w:hAnsi="Arial" w:cs="Arial"/>
        </w:rPr>
        <w:t>requirements?</w:t>
      </w:r>
    </w:p>
    <w:p w14:paraId="2769DC46" w14:textId="77777777" w:rsidR="00227101" w:rsidRPr="002A2C7D" w:rsidRDefault="00227101" w:rsidP="00227101">
      <w:p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Are there systems with exceptional uptime requirements that we should know about? E.G.</w:t>
      </w:r>
    </w:p>
    <w:p w14:paraId="2334297F" w14:textId="77777777" w:rsidR="00227101" w:rsidRPr="002A2C7D" w:rsidRDefault="00227101" w:rsidP="00227101">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lastRenderedPageBreak/>
        <w:t>life support systems</w:t>
      </w:r>
    </w:p>
    <w:p w14:paraId="2328AC3A" w14:textId="77777777" w:rsidR="00227101" w:rsidRPr="002A2C7D" w:rsidRDefault="00227101" w:rsidP="00227101">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environmental control systems</w:t>
      </w:r>
    </w:p>
    <w:p w14:paraId="6A6404A9" w14:textId="77777777" w:rsidR="00227101" w:rsidRPr="002A2C7D" w:rsidRDefault="00227101" w:rsidP="00227101">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security systems</w:t>
      </w:r>
    </w:p>
    <w:p w14:paraId="1A13AE33" w14:textId="77777777" w:rsidR="00227101" w:rsidRPr="002A2C7D" w:rsidRDefault="00227101" w:rsidP="00227101">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e-commerce systems</w:t>
      </w:r>
    </w:p>
    <w:p w14:paraId="000E9619" w14:textId="77777777" w:rsidR="006E33DC" w:rsidRPr="002A2C7D" w:rsidRDefault="00CD2398" w:rsidP="00CD2398">
      <w:pPr>
        <w:pStyle w:val="Heading1"/>
        <w:pBdr>
          <w:top w:val="none" w:sz="0" w:space="0" w:color="auto"/>
          <w:left w:val="none" w:sz="0" w:space="0" w:color="auto"/>
          <w:bottom w:val="none" w:sz="0" w:space="0" w:color="auto"/>
          <w:right w:val="none" w:sz="0" w:space="0" w:color="auto"/>
        </w:pBdr>
        <w:rPr>
          <w:rFonts w:ascii="Arial" w:hAnsi="Arial" w:cs="Arial"/>
          <w:color w:val="00B0F0"/>
        </w:rPr>
      </w:pPr>
      <w:bookmarkStart w:id="6" w:name="_Toc507075164"/>
      <w:r w:rsidRPr="002A2C7D">
        <w:rPr>
          <w:rFonts w:ascii="Arial" w:hAnsi="Arial" w:cs="Arial"/>
          <w:color w:val="00B0F0"/>
        </w:rPr>
        <w:t>Disaster recovery requirements</w:t>
      </w:r>
      <w:bookmarkEnd w:id="6"/>
    </w:p>
    <w:p w14:paraId="4AA10011" w14:textId="77777777" w:rsidR="009E51FA" w:rsidRPr="002A2C7D" w:rsidRDefault="00CC3EF0" w:rsidP="006E33DC">
      <w:pPr>
        <w:pBdr>
          <w:top w:val="none" w:sz="0" w:space="0" w:color="auto"/>
          <w:left w:val="none" w:sz="0" w:space="0" w:color="auto"/>
          <w:bottom w:val="none" w:sz="0" w:space="0" w:color="auto"/>
          <w:right w:val="none" w:sz="0" w:space="0" w:color="auto"/>
        </w:pBdr>
        <w:spacing w:after="0"/>
        <w:rPr>
          <w:rFonts w:ascii="Arial" w:hAnsi="Arial" w:cs="Arial"/>
        </w:rPr>
      </w:pPr>
      <w:r w:rsidRPr="002A2C7D">
        <w:rPr>
          <w:rFonts w:ascii="Arial" w:hAnsi="Arial" w:cs="Arial"/>
        </w:rPr>
        <w:t xml:space="preserve">Please describe your disaster recovery requirements. </w:t>
      </w:r>
    </w:p>
    <w:p w14:paraId="1D8C74DB" w14:textId="77777777" w:rsidR="009E51FA" w:rsidRPr="002A2C7D" w:rsidRDefault="009E51FA" w:rsidP="006E33DC">
      <w:pPr>
        <w:pBdr>
          <w:top w:val="none" w:sz="0" w:space="0" w:color="auto"/>
          <w:left w:val="none" w:sz="0" w:space="0" w:color="auto"/>
          <w:bottom w:val="none" w:sz="0" w:space="0" w:color="auto"/>
          <w:right w:val="none" w:sz="0" w:space="0" w:color="auto"/>
        </w:pBdr>
        <w:spacing w:after="0"/>
        <w:rPr>
          <w:rFonts w:ascii="Arial" w:hAnsi="Arial" w:cs="Arial"/>
        </w:rPr>
      </w:pPr>
    </w:p>
    <w:p w14:paraId="306BAD28" w14:textId="77777777" w:rsidR="006E33DC" w:rsidRPr="002A2C7D" w:rsidRDefault="00156D68" w:rsidP="006E33DC">
      <w:pPr>
        <w:pBdr>
          <w:top w:val="none" w:sz="0" w:space="0" w:color="auto"/>
          <w:left w:val="none" w:sz="0" w:space="0" w:color="auto"/>
          <w:bottom w:val="none" w:sz="0" w:space="0" w:color="auto"/>
          <w:right w:val="none" w:sz="0" w:space="0" w:color="auto"/>
        </w:pBdr>
        <w:spacing w:after="0"/>
        <w:rPr>
          <w:rFonts w:ascii="Arial" w:hAnsi="Arial" w:cs="Arial"/>
        </w:rPr>
      </w:pPr>
      <w:r w:rsidRPr="002A2C7D">
        <w:rPr>
          <w:rFonts w:ascii="Arial" w:hAnsi="Arial" w:cs="Arial"/>
        </w:rPr>
        <w:t>Do you have regulatory or contractual obligations which govern your disaster preparedness needs?</w:t>
      </w:r>
    </w:p>
    <w:p w14:paraId="2DDEA8D4" w14:textId="77777777" w:rsidR="00227101" w:rsidRPr="002A2C7D" w:rsidRDefault="00227101" w:rsidP="00227101">
      <w:pPr>
        <w:pStyle w:val="Heading1"/>
        <w:pBdr>
          <w:top w:val="none" w:sz="0" w:space="0" w:color="auto"/>
          <w:left w:val="none" w:sz="0" w:space="0" w:color="auto"/>
          <w:bottom w:val="none" w:sz="0" w:space="0" w:color="auto"/>
          <w:right w:val="none" w:sz="0" w:space="0" w:color="auto"/>
        </w:pBdr>
        <w:rPr>
          <w:rFonts w:ascii="Arial" w:hAnsi="Arial" w:cs="Arial"/>
          <w:color w:val="00B0F0"/>
        </w:rPr>
      </w:pPr>
      <w:bookmarkStart w:id="7" w:name="_Toc507075165"/>
      <w:r w:rsidRPr="002A2C7D">
        <w:rPr>
          <w:rFonts w:ascii="Arial" w:hAnsi="Arial" w:cs="Arial"/>
          <w:color w:val="00B0F0"/>
        </w:rPr>
        <w:t>Security Posture</w:t>
      </w:r>
      <w:bookmarkEnd w:id="7"/>
    </w:p>
    <w:p w14:paraId="51FFA9ED" w14:textId="77777777" w:rsidR="00227101" w:rsidRPr="002A2C7D" w:rsidRDefault="00227101" w:rsidP="00227101">
      <w:p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Please indicate which of the following security measures are in place in your environmen</w:t>
      </w:r>
      <w:r w:rsidR="009E51FA" w:rsidRPr="002A2C7D">
        <w:rPr>
          <w:rFonts w:ascii="Arial" w:hAnsi="Arial" w:cs="Arial"/>
        </w:rPr>
        <w:t xml:space="preserve">t. </w:t>
      </w:r>
      <w:r w:rsidR="003D1EFE" w:rsidRPr="002A2C7D">
        <w:rPr>
          <w:rFonts w:ascii="Arial" w:hAnsi="Arial" w:cs="Arial"/>
        </w:rPr>
        <w:t xml:space="preserve"> Are there measures which are not in place which need to be?</w:t>
      </w:r>
    </w:p>
    <w:p w14:paraId="5826CBED" w14:textId="77777777" w:rsidR="009E51FA" w:rsidRPr="002A2C7D" w:rsidRDefault="009E51FA" w:rsidP="009E51FA">
      <w:pPr>
        <w:pStyle w:val="Heading2"/>
        <w:pBdr>
          <w:top w:val="none" w:sz="0" w:space="0" w:color="auto"/>
          <w:left w:val="none" w:sz="0" w:space="0" w:color="auto"/>
          <w:bottom w:val="none" w:sz="0" w:space="0" w:color="auto"/>
          <w:right w:val="none" w:sz="0" w:space="0" w:color="auto"/>
        </w:pBdr>
        <w:rPr>
          <w:rFonts w:ascii="Arial" w:hAnsi="Arial" w:cs="Arial"/>
        </w:rPr>
      </w:pPr>
      <w:bookmarkStart w:id="8" w:name="_Toc507075166"/>
      <w:r w:rsidRPr="002A2C7D">
        <w:rPr>
          <w:rFonts w:ascii="Arial" w:hAnsi="Arial" w:cs="Arial"/>
        </w:rPr>
        <w:t>Technical Controls</w:t>
      </w:r>
      <w:bookmarkEnd w:id="8"/>
    </w:p>
    <w:p w14:paraId="636A3357" w14:textId="77777777" w:rsidR="00227101" w:rsidRPr="002A2C7D" w:rsidRDefault="00227101" w:rsidP="00227101">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Workstations requiring complete lockdown to prevent user changes</w:t>
      </w:r>
    </w:p>
    <w:p w14:paraId="7C406E30" w14:textId="77777777" w:rsidR="00BE7FB2" w:rsidRPr="002A2C7D" w:rsidRDefault="00BE7FB2" w:rsidP="00227101">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Password management policies</w:t>
      </w:r>
    </w:p>
    <w:p w14:paraId="4ED0229E" w14:textId="77777777" w:rsidR="00BE7FB2" w:rsidRPr="002A2C7D" w:rsidRDefault="00BE7FB2" w:rsidP="00227101">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User Identity management / federation systems </w:t>
      </w:r>
    </w:p>
    <w:p w14:paraId="21CCF8EB" w14:textId="77777777" w:rsidR="00227101" w:rsidRPr="002A2C7D" w:rsidRDefault="00227101" w:rsidP="00227101">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Server and Workstation Patching</w:t>
      </w:r>
    </w:p>
    <w:p w14:paraId="4F7609F7" w14:textId="77777777" w:rsidR="005B6D6B" w:rsidRPr="002A2C7D" w:rsidRDefault="005B6D6B" w:rsidP="00227101">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Network device firmware patching</w:t>
      </w:r>
    </w:p>
    <w:p w14:paraId="7E692437" w14:textId="77777777" w:rsidR="00227101" w:rsidRPr="002A2C7D" w:rsidRDefault="00227101" w:rsidP="00C303E8">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E</w:t>
      </w:r>
      <w:r w:rsidR="00BE7FB2" w:rsidRPr="002A2C7D">
        <w:rPr>
          <w:rFonts w:ascii="Arial" w:hAnsi="Arial" w:cs="Arial"/>
        </w:rPr>
        <w:t>nd</w:t>
      </w:r>
      <w:r w:rsidRPr="002A2C7D">
        <w:rPr>
          <w:rFonts w:ascii="Arial" w:hAnsi="Arial" w:cs="Arial"/>
        </w:rPr>
        <w:t>point encryption</w:t>
      </w:r>
    </w:p>
    <w:p w14:paraId="229F49DE" w14:textId="77777777" w:rsidR="00227101" w:rsidRPr="002A2C7D" w:rsidRDefault="00227101" w:rsidP="00227101">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Internet Traffic Filtering</w:t>
      </w:r>
    </w:p>
    <w:p w14:paraId="53E1951A" w14:textId="77777777" w:rsidR="00227101" w:rsidRPr="002A2C7D" w:rsidRDefault="00227101" w:rsidP="00227101">
      <w:pPr>
        <w:pStyle w:val="ListParagraph"/>
        <w:numPr>
          <w:ilvl w:val="1"/>
          <w:numId w:val="1"/>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Do you require </w:t>
      </w:r>
      <w:r w:rsidR="003D1EFE" w:rsidRPr="002A2C7D">
        <w:rPr>
          <w:rFonts w:ascii="Arial" w:hAnsi="Arial" w:cs="Arial"/>
        </w:rPr>
        <w:t>limited access for a subset of users?</w:t>
      </w:r>
    </w:p>
    <w:p w14:paraId="1021DCEA" w14:textId="77777777" w:rsidR="003D1EFE" w:rsidRPr="002A2C7D" w:rsidRDefault="003D1EFE" w:rsidP="003D1EFE">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Data loss </w:t>
      </w:r>
      <w:r w:rsidR="001834EC" w:rsidRPr="002A2C7D">
        <w:rPr>
          <w:rFonts w:ascii="Arial" w:hAnsi="Arial" w:cs="Arial"/>
        </w:rPr>
        <w:t xml:space="preserve">prevention – i.e. </w:t>
      </w:r>
      <w:r w:rsidRPr="002A2C7D">
        <w:rPr>
          <w:rFonts w:ascii="Arial" w:hAnsi="Arial" w:cs="Arial"/>
        </w:rPr>
        <w:t xml:space="preserve">traffic filtering to control the flow of sensitive information such as social </w:t>
      </w:r>
      <w:r w:rsidR="001834EC" w:rsidRPr="002A2C7D">
        <w:rPr>
          <w:rFonts w:ascii="Arial" w:hAnsi="Arial" w:cs="Arial"/>
        </w:rPr>
        <w:t>security or credit card numbers</w:t>
      </w:r>
    </w:p>
    <w:p w14:paraId="7E24C802" w14:textId="77777777" w:rsidR="003D1EFE" w:rsidRPr="002A2C7D" w:rsidRDefault="003D1EFE" w:rsidP="003D1EFE">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Two factor authentication</w:t>
      </w:r>
    </w:p>
    <w:p w14:paraId="6419EE1C" w14:textId="77777777" w:rsidR="003D1EFE" w:rsidRPr="002A2C7D" w:rsidRDefault="003D1EFE" w:rsidP="003D1EFE">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Mobile Device Management</w:t>
      </w:r>
    </w:p>
    <w:p w14:paraId="51D08BE7" w14:textId="77777777" w:rsidR="003D1EFE" w:rsidRPr="002A2C7D" w:rsidRDefault="003D1EFE" w:rsidP="003D1EFE">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Switch port access controls</w:t>
      </w:r>
    </w:p>
    <w:p w14:paraId="4893EDB1" w14:textId="77777777" w:rsidR="004745ED" w:rsidRPr="002A2C7D" w:rsidRDefault="004745ED" w:rsidP="003D1EFE">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Role based ac</w:t>
      </w:r>
      <w:r w:rsidR="005B6D6B" w:rsidRPr="002A2C7D">
        <w:rPr>
          <w:rFonts w:ascii="Arial" w:hAnsi="Arial" w:cs="Arial"/>
        </w:rPr>
        <w:t>cess controls to sensitive data</w:t>
      </w:r>
    </w:p>
    <w:p w14:paraId="6E1271CB" w14:textId="77777777" w:rsidR="009E51FA" w:rsidRPr="002A2C7D" w:rsidRDefault="009E51FA" w:rsidP="00BE7FB2">
      <w:pPr>
        <w:pStyle w:val="Heading2"/>
        <w:pBdr>
          <w:top w:val="none" w:sz="0" w:space="0" w:color="auto"/>
          <w:left w:val="none" w:sz="0" w:space="0" w:color="auto"/>
          <w:bottom w:val="none" w:sz="0" w:space="0" w:color="auto"/>
          <w:right w:val="none" w:sz="0" w:space="0" w:color="auto"/>
        </w:pBdr>
        <w:rPr>
          <w:rFonts w:ascii="Arial" w:hAnsi="Arial" w:cs="Arial"/>
        </w:rPr>
      </w:pPr>
      <w:bookmarkStart w:id="9" w:name="_Toc507075167"/>
      <w:r w:rsidRPr="002A2C7D">
        <w:rPr>
          <w:rFonts w:ascii="Arial" w:hAnsi="Arial" w:cs="Arial"/>
        </w:rPr>
        <w:t>Monitoring and Logging</w:t>
      </w:r>
      <w:bookmarkEnd w:id="9"/>
      <w:r w:rsidRPr="002A2C7D">
        <w:rPr>
          <w:rFonts w:ascii="Arial" w:hAnsi="Arial" w:cs="Arial"/>
        </w:rPr>
        <w:t xml:space="preserve"> </w:t>
      </w:r>
    </w:p>
    <w:p w14:paraId="54A4786C" w14:textId="77777777" w:rsidR="009E51FA" w:rsidRPr="002A2C7D" w:rsidRDefault="00BE7FB2" w:rsidP="009E51FA">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Server and network device log a</w:t>
      </w:r>
      <w:r w:rsidR="009E51FA" w:rsidRPr="002A2C7D">
        <w:rPr>
          <w:rFonts w:ascii="Arial" w:hAnsi="Arial" w:cs="Arial"/>
        </w:rPr>
        <w:t>ggregation</w:t>
      </w:r>
    </w:p>
    <w:p w14:paraId="44ACB4DB" w14:textId="77777777" w:rsidR="00BE7FB2" w:rsidRPr="002A2C7D" w:rsidRDefault="00BE7FB2" w:rsidP="00BE7FB2">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Employee activity logging systems </w:t>
      </w:r>
    </w:p>
    <w:p w14:paraId="30A3056F" w14:textId="77777777" w:rsidR="009E51FA" w:rsidRPr="002A2C7D" w:rsidRDefault="00BE7FB2" w:rsidP="00BE7FB2">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Intrusion detection systems</w:t>
      </w:r>
    </w:p>
    <w:p w14:paraId="79143EEC" w14:textId="77777777" w:rsidR="009E51FA" w:rsidRPr="002A2C7D" w:rsidRDefault="009E51FA" w:rsidP="009E51FA">
      <w:pPr>
        <w:pStyle w:val="Heading2"/>
        <w:pBdr>
          <w:top w:val="none" w:sz="0" w:space="0" w:color="auto"/>
          <w:left w:val="none" w:sz="0" w:space="0" w:color="auto"/>
          <w:bottom w:val="none" w:sz="0" w:space="0" w:color="auto"/>
          <w:right w:val="none" w:sz="0" w:space="0" w:color="auto"/>
        </w:pBdr>
        <w:rPr>
          <w:rFonts w:ascii="Arial" w:hAnsi="Arial" w:cs="Arial"/>
        </w:rPr>
      </w:pPr>
      <w:bookmarkStart w:id="10" w:name="_Toc507075168"/>
      <w:r w:rsidRPr="002A2C7D">
        <w:rPr>
          <w:rFonts w:ascii="Arial" w:hAnsi="Arial" w:cs="Arial"/>
        </w:rPr>
        <w:t>Documentation and Auditing</w:t>
      </w:r>
      <w:bookmarkEnd w:id="10"/>
    </w:p>
    <w:p w14:paraId="18BEEE81" w14:textId="77777777" w:rsidR="00BE7FB2" w:rsidRPr="002A2C7D" w:rsidRDefault="00BE7FB2" w:rsidP="00BE7FB2">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Written security management plan</w:t>
      </w:r>
    </w:p>
    <w:p w14:paraId="6FD08D9F" w14:textId="77777777" w:rsidR="00BE7FB2" w:rsidRPr="002A2C7D" w:rsidRDefault="00BE7FB2" w:rsidP="00BE7FB2">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Written disaster preparedness / business continuity plan</w:t>
      </w:r>
    </w:p>
    <w:p w14:paraId="2ED606E5" w14:textId="77777777" w:rsidR="00BE7FB2" w:rsidRPr="002A2C7D" w:rsidRDefault="00BE7FB2" w:rsidP="00BE7FB2">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Written incident response plan</w:t>
      </w:r>
    </w:p>
    <w:p w14:paraId="63D35C07" w14:textId="77777777" w:rsidR="00BE7FB2" w:rsidRPr="002A2C7D" w:rsidRDefault="00BE7FB2" w:rsidP="00BE7FB2">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Acceptable use policies</w:t>
      </w:r>
    </w:p>
    <w:p w14:paraId="3E7E5468" w14:textId="77777777" w:rsidR="00BE7FB2" w:rsidRPr="002A2C7D" w:rsidRDefault="00BE7FB2" w:rsidP="00BE7FB2">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lastRenderedPageBreak/>
        <w:t>Recurring self-assessments</w:t>
      </w:r>
    </w:p>
    <w:p w14:paraId="0F78E7C9" w14:textId="77777777" w:rsidR="00BE7FB2" w:rsidRPr="002A2C7D" w:rsidRDefault="00BE7FB2" w:rsidP="00BE7FB2">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Recurring Third party security audits</w:t>
      </w:r>
    </w:p>
    <w:p w14:paraId="2C60C0DE" w14:textId="77777777" w:rsidR="00BE7FB2" w:rsidRPr="002A2C7D" w:rsidRDefault="00BE7FB2" w:rsidP="00BE7FB2">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Sensitive data storage audits</w:t>
      </w:r>
    </w:p>
    <w:p w14:paraId="16D3DCFE" w14:textId="77777777" w:rsidR="00BE7FB2" w:rsidRPr="002A2C7D" w:rsidRDefault="00BE7FB2" w:rsidP="00BE7FB2">
      <w:pPr>
        <w:pStyle w:val="ListParagraph"/>
        <w:pBdr>
          <w:top w:val="none" w:sz="0" w:space="0" w:color="auto"/>
          <w:left w:val="none" w:sz="0" w:space="0" w:color="auto"/>
          <w:bottom w:val="none" w:sz="0" w:space="0" w:color="auto"/>
          <w:right w:val="none" w:sz="0" w:space="0" w:color="auto"/>
        </w:pBdr>
        <w:rPr>
          <w:rFonts w:ascii="Arial" w:hAnsi="Arial" w:cs="Arial"/>
        </w:rPr>
      </w:pPr>
      <w:proofErr w:type="spellStart"/>
      <w:r w:rsidRPr="002A2C7D">
        <w:rPr>
          <w:rFonts w:ascii="Arial" w:hAnsi="Arial" w:cs="Arial"/>
        </w:rPr>
        <w:t>Pentration</w:t>
      </w:r>
      <w:proofErr w:type="spellEnd"/>
      <w:r w:rsidRPr="002A2C7D">
        <w:rPr>
          <w:rFonts w:ascii="Arial" w:hAnsi="Arial" w:cs="Arial"/>
        </w:rPr>
        <w:t xml:space="preserve"> testing</w:t>
      </w:r>
    </w:p>
    <w:p w14:paraId="58D1B5AB" w14:textId="77777777" w:rsidR="00BE7FB2" w:rsidRPr="002A2C7D" w:rsidRDefault="00BE7FB2" w:rsidP="00BE7FB2">
      <w:pPr>
        <w:pStyle w:val="Heading2"/>
        <w:pBdr>
          <w:top w:val="none" w:sz="0" w:space="0" w:color="auto"/>
          <w:left w:val="none" w:sz="0" w:space="0" w:color="auto"/>
          <w:bottom w:val="none" w:sz="0" w:space="0" w:color="auto"/>
          <w:right w:val="none" w:sz="0" w:space="0" w:color="auto"/>
        </w:pBdr>
        <w:rPr>
          <w:rFonts w:ascii="Arial" w:hAnsi="Arial" w:cs="Arial"/>
        </w:rPr>
      </w:pPr>
      <w:bookmarkStart w:id="11" w:name="_Toc507075169"/>
      <w:r w:rsidRPr="002A2C7D">
        <w:rPr>
          <w:rFonts w:ascii="Arial" w:hAnsi="Arial" w:cs="Arial"/>
        </w:rPr>
        <w:t>End user Training and process controls</w:t>
      </w:r>
      <w:bookmarkEnd w:id="11"/>
    </w:p>
    <w:p w14:paraId="00334036" w14:textId="77777777" w:rsidR="00BE7FB2" w:rsidRPr="002A2C7D" w:rsidRDefault="00BE7FB2" w:rsidP="00BE7FB2">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User security awareness training</w:t>
      </w:r>
    </w:p>
    <w:p w14:paraId="4932F7FC" w14:textId="77777777" w:rsidR="00BE7FB2" w:rsidRPr="002A2C7D" w:rsidRDefault="00BE7FB2" w:rsidP="00BE7FB2">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Proactive e-mail phishing or other white hat social engineering testing</w:t>
      </w:r>
    </w:p>
    <w:p w14:paraId="43606A5F" w14:textId="77777777" w:rsidR="009E51FA" w:rsidRPr="002A2C7D" w:rsidRDefault="00BE7FB2" w:rsidP="009E51FA">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Funds transfer fraud controls</w:t>
      </w:r>
    </w:p>
    <w:p w14:paraId="64DD8EFC" w14:textId="77777777" w:rsidR="004745ED" w:rsidRPr="002A2C7D" w:rsidRDefault="004745ED" w:rsidP="004745ED">
      <w:p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Please describe any particularly sensitive data access requirements we should be aware </w:t>
      </w:r>
      <w:proofErr w:type="gramStart"/>
      <w:r w:rsidRPr="002A2C7D">
        <w:rPr>
          <w:rFonts w:ascii="Arial" w:hAnsi="Arial" w:cs="Arial"/>
        </w:rPr>
        <w:t>of?</w:t>
      </w:r>
      <w:proofErr w:type="gramEnd"/>
    </w:p>
    <w:p w14:paraId="22C33689" w14:textId="77777777" w:rsidR="009E51FA" w:rsidRPr="002A2C7D" w:rsidRDefault="009E51FA" w:rsidP="004745ED">
      <w:p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Is any of your infrastructure shared with another company for example a </w:t>
      </w:r>
      <w:proofErr w:type="spellStart"/>
      <w:r w:rsidRPr="002A2C7D">
        <w:rPr>
          <w:rFonts w:ascii="Arial" w:hAnsi="Arial" w:cs="Arial"/>
        </w:rPr>
        <w:t>subtentant</w:t>
      </w:r>
      <w:proofErr w:type="spellEnd"/>
      <w:r w:rsidRPr="002A2C7D">
        <w:rPr>
          <w:rFonts w:ascii="Arial" w:hAnsi="Arial" w:cs="Arial"/>
        </w:rPr>
        <w:t>?</w:t>
      </w:r>
      <w:r w:rsidR="00C303E8" w:rsidRPr="002A2C7D">
        <w:rPr>
          <w:rFonts w:ascii="Arial" w:hAnsi="Arial" w:cs="Arial"/>
        </w:rPr>
        <w:t xml:space="preserve"> </w:t>
      </w:r>
      <w:proofErr w:type="spellStart"/>
      <w:r w:rsidR="00C303E8" w:rsidRPr="002A2C7D">
        <w:rPr>
          <w:rFonts w:ascii="Arial" w:hAnsi="Arial" w:cs="Arial"/>
        </w:rPr>
        <w:t>E.g</w:t>
      </w:r>
      <w:proofErr w:type="spellEnd"/>
      <w:r w:rsidR="00C303E8" w:rsidRPr="002A2C7D">
        <w:rPr>
          <w:rFonts w:ascii="Arial" w:hAnsi="Arial" w:cs="Arial"/>
        </w:rPr>
        <w:t xml:space="preserve"> Oakland Raiders</w:t>
      </w:r>
    </w:p>
    <w:p w14:paraId="360FE935" w14:textId="77777777" w:rsidR="009A278F" w:rsidRPr="002A2C7D" w:rsidRDefault="009A278F" w:rsidP="009A278F">
      <w:pPr>
        <w:pStyle w:val="Heading1"/>
        <w:pBdr>
          <w:top w:val="none" w:sz="0" w:space="0" w:color="auto"/>
          <w:left w:val="none" w:sz="0" w:space="0" w:color="auto"/>
          <w:bottom w:val="none" w:sz="0" w:space="0" w:color="auto"/>
          <w:right w:val="none" w:sz="0" w:space="0" w:color="auto"/>
        </w:pBdr>
        <w:rPr>
          <w:rFonts w:ascii="Arial" w:hAnsi="Arial" w:cs="Arial"/>
          <w:color w:val="00B0F0"/>
        </w:rPr>
      </w:pPr>
      <w:bookmarkStart w:id="12" w:name="_Toc507075170"/>
      <w:r w:rsidRPr="002A2C7D">
        <w:rPr>
          <w:rFonts w:ascii="Arial" w:hAnsi="Arial" w:cs="Arial"/>
          <w:color w:val="00B0F0"/>
        </w:rPr>
        <w:t>Software Applications</w:t>
      </w:r>
      <w:bookmarkEnd w:id="12"/>
    </w:p>
    <w:p w14:paraId="1B725C04" w14:textId="77777777" w:rsidR="009A278F" w:rsidRPr="002A2C7D" w:rsidRDefault="009A278F" w:rsidP="009A278F">
      <w:pPr>
        <w:pStyle w:val="ListParagraph"/>
        <w:numPr>
          <w:ilvl w:val="0"/>
          <w:numId w:val="29"/>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Please list all line of business applications in use including SaaS applications.</w:t>
      </w:r>
    </w:p>
    <w:p w14:paraId="0D40BD0E" w14:textId="77777777" w:rsidR="009A278F" w:rsidRPr="002A2C7D" w:rsidRDefault="009A278F" w:rsidP="009A278F">
      <w:pPr>
        <w:pStyle w:val="ListParagraph"/>
        <w:numPr>
          <w:ilvl w:val="0"/>
          <w:numId w:val="29"/>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Is any of your software custom developed for your business?</w:t>
      </w:r>
    </w:p>
    <w:p w14:paraId="07A16D06" w14:textId="77777777" w:rsidR="009A278F" w:rsidRPr="002A2C7D" w:rsidRDefault="009A278F" w:rsidP="009A278F">
      <w:pPr>
        <w:pStyle w:val="ListParagraph"/>
        <w:numPr>
          <w:ilvl w:val="0"/>
          <w:numId w:val="29"/>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Is all software currently supported by the developing firm?</w:t>
      </w:r>
    </w:p>
    <w:p w14:paraId="56E035BA" w14:textId="77777777" w:rsidR="009A278F" w:rsidRPr="002A2C7D" w:rsidRDefault="009A278F" w:rsidP="009A278F">
      <w:pPr>
        <w:pStyle w:val="ListParagraph"/>
        <w:numPr>
          <w:ilvl w:val="0"/>
          <w:numId w:val="29"/>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Does all software which has to be available 24 x 7 for your business, have 24 x 7 support from the developer?</w:t>
      </w:r>
    </w:p>
    <w:p w14:paraId="727A0366" w14:textId="77777777" w:rsidR="009A278F" w:rsidRPr="002A2C7D" w:rsidRDefault="009A278F" w:rsidP="009A278F">
      <w:pPr>
        <w:pStyle w:val="ListParagraph"/>
        <w:numPr>
          <w:ilvl w:val="0"/>
          <w:numId w:val="29"/>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Is any software dependent on</w:t>
      </w:r>
    </w:p>
    <w:p w14:paraId="4DE1504C" w14:textId="77777777" w:rsidR="009A278F" w:rsidRPr="002A2C7D" w:rsidRDefault="009A278F" w:rsidP="009A278F">
      <w:pPr>
        <w:pStyle w:val="ListParagraph"/>
        <w:numPr>
          <w:ilvl w:val="1"/>
          <w:numId w:val="29"/>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Connecting to a server based on a fixed name or IP address that </w:t>
      </w:r>
      <w:proofErr w:type="spellStart"/>
      <w:r w:rsidRPr="002A2C7D">
        <w:rPr>
          <w:rFonts w:ascii="Arial" w:hAnsi="Arial" w:cs="Arial"/>
        </w:rPr>
        <w:t>can not</w:t>
      </w:r>
      <w:proofErr w:type="spellEnd"/>
      <w:r w:rsidRPr="002A2C7D">
        <w:rPr>
          <w:rFonts w:ascii="Arial" w:hAnsi="Arial" w:cs="Arial"/>
        </w:rPr>
        <w:t xml:space="preserve"> change?</w:t>
      </w:r>
    </w:p>
    <w:p w14:paraId="57D25158" w14:textId="77777777" w:rsidR="009A278F" w:rsidRPr="002A2C7D" w:rsidRDefault="009A278F" w:rsidP="009A278F">
      <w:pPr>
        <w:pStyle w:val="ListParagraph"/>
        <w:numPr>
          <w:ilvl w:val="1"/>
          <w:numId w:val="29"/>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Use of a physical security dongle</w:t>
      </w:r>
    </w:p>
    <w:p w14:paraId="3A877FBA" w14:textId="77777777" w:rsidR="009A278F" w:rsidRPr="002A2C7D" w:rsidRDefault="009A278F" w:rsidP="009A278F">
      <w:pPr>
        <w:pStyle w:val="ListParagraph"/>
        <w:numPr>
          <w:ilvl w:val="1"/>
          <w:numId w:val="29"/>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Running under a particular account in the console session of a server</w:t>
      </w:r>
    </w:p>
    <w:p w14:paraId="7B3BC57A" w14:textId="77777777" w:rsidR="009A278F" w:rsidRPr="002A2C7D" w:rsidRDefault="009A278F" w:rsidP="009A278F">
      <w:pPr>
        <w:pStyle w:val="ListParagraph"/>
        <w:numPr>
          <w:ilvl w:val="0"/>
          <w:numId w:val="29"/>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Applications which run inside a DOS shell?</w:t>
      </w:r>
    </w:p>
    <w:p w14:paraId="3F13E164" w14:textId="77777777" w:rsidR="009A278F" w:rsidRPr="002A2C7D" w:rsidRDefault="009A278F" w:rsidP="009A278F">
      <w:pPr>
        <w:pStyle w:val="ListParagraph"/>
        <w:numPr>
          <w:ilvl w:val="0"/>
          <w:numId w:val="29"/>
        </w:numPr>
        <w:pBdr>
          <w:top w:val="none" w:sz="0" w:space="0" w:color="auto"/>
          <w:left w:val="none" w:sz="0" w:space="0" w:color="auto"/>
          <w:bottom w:val="none" w:sz="0" w:space="0" w:color="auto"/>
          <w:right w:val="none" w:sz="0" w:space="0" w:color="auto"/>
        </w:pBdr>
        <w:spacing w:after="0"/>
        <w:rPr>
          <w:rFonts w:ascii="Arial" w:hAnsi="Arial" w:cs="Arial"/>
        </w:rPr>
      </w:pPr>
      <w:r w:rsidRPr="002A2C7D">
        <w:rPr>
          <w:rFonts w:ascii="Arial" w:hAnsi="Arial" w:cs="Arial"/>
        </w:rPr>
        <w:t xml:space="preserve">Software which performs synchronization (e.g. file synchronization from desktops to servers or from server to server across a WAN link, software which synchronizes personal calendars, </w:t>
      </w:r>
      <w:proofErr w:type="gramStart"/>
      <w:r w:rsidRPr="002A2C7D">
        <w:rPr>
          <w:rFonts w:ascii="Arial" w:hAnsi="Arial" w:cs="Arial"/>
        </w:rPr>
        <w:t>contacts</w:t>
      </w:r>
      <w:proofErr w:type="gramEnd"/>
      <w:r w:rsidRPr="002A2C7D">
        <w:rPr>
          <w:rFonts w:ascii="Arial" w:hAnsi="Arial" w:cs="Arial"/>
        </w:rPr>
        <w:t xml:space="preserve"> or mail to a public store or vice versa)</w:t>
      </w:r>
    </w:p>
    <w:p w14:paraId="78BA8DC5" w14:textId="77777777" w:rsidR="009A278F" w:rsidRPr="002A2C7D" w:rsidRDefault="009A278F" w:rsidP="009A278F">
      <w:pPr>
        <w:pStyle w:val="ListParagraph"/>
        <w:numPr>
          <w:ilvl w:val="0"/>
          <w:numId w:val="29"/>
        </w:numPr>
        <w:pBdr>
          <w:top w:val="none" w:sz="0" w:space="0" w:color="auto"/>
          <w:left w:val="none" w:sz="0" w:space="0" w:color="auto"/>
          <w:bottom w:val="none" w:sz="0" w:space="0" w:color="auto"/>
          <w:right w:val="none" w:sz="0" w:space="0" w:color="auto"/>
        </w:pBdr>
        <w:spacing w:after="0"/>
        <w:rPr>
          <w:rFonts w:ascii="Arial" w:hAnsi="Arial" w:cs="Arial"/>
        </w:rPr>
      </w:pPr>
      <w:r w:rsidRPr="002A2C7D">
        <w:rPr>
          <w:rFonts w:ascii="Arial" w:hAnsi="Arial" w:cs="Arial"/>
        </w:rPr>
        <w:t xml:space="preserve">Software which must be manually started after the computer running it is rebooted.  We are particularly concerned about software which provides support for several systems, e.g. a </w:t>
      </w:r>
      <w:proofErr w:type="gramStart"/>
      <w:r w:rsidRPr="002A2C7D">
        <w:rPr>
          <w:rFonts w:ascii="Arial" w:hAnsi="Arial" w:cs="Arial"/>
        </w:rPr>
        <w:t>Point of Sale</w:t>
      </w:r>
      <w:proofErr w:type="gramEnd"/>
      <w:r w:rsidRPr="002A2C7D">
        <w:rPr>
          <w:rFonts w:ascii="Arial" w:hAnsi="Arial" w:cs="Arial"/>
        </w:rPr>
        <w:t xml:space="preserve"> management package supporting several POS terminals. </w:t>
      </w:r>
    </w:p>
    <w:p w14:paraId="27DDB39B" w14:textId="77777777" w:rsidR="009A278F" w:rsidRPr="002A2C7D" w:rsidRDefault="009A278F" w:rsidP="009A278F">
      <w:pPr>
        <w:pStyle w:val="ListParagraph"/>
        <w:numPr>
          <w:ilvl w:val="0"/>
          <w:numId w:val="29"/>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Do any applications maintain their own user accounts, apart from Active Directory?</w:t>
      </w:r>
    </w:p>
    <w:p w14:paraId="7F4010A7" w14:textId="77777777" w:rsidR="009A278F" w:rsidRPr="002A2C7D" w:rsidRDefault="009A278F" w:rsidP="009A278F">
      <w:pPr>
        <w:pStyle w:val="ListParagraph"/>
        <w:numPr>
          <w:ilvl w:val="0"/>
          <w:numId w:val="29"/>
        </w:numPr>
        <w:pBdr>
          <w:top w:val="none" w:sz="0" w:space="0" w:color="auto"/>
          <w:left w:val="none" w:sz="0" w:space="0" w:color="auto"/>
          <w:bottom w:val="none" w:sz="0" w:space="0" w:color="auto"/>
          <w:right w:val="none" w:sz="0" w:space="0" w:color="auto"/>
        </w:pBdr>
        <w:spacing w:after="0"/>
        <w:rPr>
          <w:rFonts w:ascii="Arial" w:hAnsi="Arial" w:cs="Arial"/>
        </w:rPr>
      </w:pPr>
      <w:r w:rsidRPr="002A2C7D">
        <w:rPr>
          <w:rFonts w:ascii="Arial" w:hAnsi="Arial" w:cs="Arial"/>
        </w:rPr>
        <w:t xml:space="preserve">Are you using any </w:t>
      </w:r>
      <w:proofErr w:type="gramStart"/>
      <w:r w:rsidRPr="002A2C7D">
        <w:rPr>
          <w:rFonts w:ascii="Arial" w:hAnsi="Arial" w:cs="Arial"/>
        </w:rPr>
        <w:t>third party</w:t>
      </w:r>
      <w:proofErr w:type="gramEnd"/>
      <w:r w:rsidRPr="002A2C7D">
        <w:rPr>
          <w:rFonts w:ascii="Arial" w:hAnsi="Arial" w:cs="Arial"/>
        </w:rPr>
        <w:t xml:space="preserve"> plug-ins to </w:t>
      </w:r>
      <w:r w:rsidR="00D15CCD" w:rsidRPr="002A2C7D">
        <w:rPr>
          <w:rFonts w:ascii="Arial" w:hAnsi="Arial" w:cs="Arial"/>
        </w:rPr>
        <w:t>G-Suite</w:t>
      </w:r>
      <w:r w:rsidRPr="002A2C7D">
        <w:rPr>
          <w:rFonts w:ascii="Arial" w:hAnsi="Arial" w:cs="Arial"/>
        </w:rPr>
        <w:t xml:space="preserve"> products?</w:t>
      </w:r>
    </w:p>
    <w:p w14:paraId="57CBE495" w14:textId="77777777" w:rsidR="009A278F" w:rsidRPr="002A2C7D" w:rsidRDefault="009A278F" w:rsidP="009A278F">
      <w:pPr>
        <w:pStyle w:val="ListParagraph"/>
        <w:numPr>
          <w:ilvl w:val="0"/>
          <w:numId w:val="29"/>
        </w:numPr>
        <w:pBdr>
          <w:top w:val="none" w:sz="0" w:space="0" w:color="auto"/>
          <w:left w:val="none" w:sz="0" w:space="0" w:color="auto"/>
          <w:bottom w:val="none" w:sz="0" w:space="0" w:color="auto"/>
          <w:right w:val="none" w:sz="0" w:space="0" w:color="auto"/>
        </w:pBdr>
        <w:spacing w:after="0"/>
        <w:rPr>
          <w:rFonts w:ascii="Arial" w:hAnsi="Arial" w:cs="Arial"/>
        </w:rPr>
      </w:pPr>
      <w:r w:rsidRPr="002A2C7D">
        <w:rPr>
          <w:rFonts w:ascii="Arial" w:hAnsi="Arial" w:cs="Arial"/>
        </w:rPr>
        <w:t xml:space="preserve">Are there business critical applications whose failure might not be immediately </w:t>
      </w:r>
      <w:proofErr w:type="gramStart"/>
      <w:r w:rsidRPr="002A2C7D">
        <w:rPr>
          <w:rFonts w:ascii="Arial" w:hAnsi="Arial" w:cs="Arial"/>
        </w:rPr>
        <w:t>noticed</w:t>
      </w:r>
      <w:proofErr w:type="gramEnd"/>
      <w:r w:rsidRPr="002A2C7D">
        <w:rPr>
          <w:rFonts w:ascii="Arial" w:hAnsi="Arial" w:cs="Arial"/>
        </w:rPr>
        <w:t xml:space="preserve"> and which must therefore be tested manually after any change to the network to ensure they are working?</w:t>
      </w:r>
    </w:p>
    <w:p w14:paraId="440D032B" w14:textId="77777777" w:rsidR="009A278F" w:rsidRPr="002A2C7D" w:rsidRDefault="009A278F" w:rsidP="009A278F">
      <w:pPr>
        <w:pStyle w:val="ListParagraph"/>
        <w:numPr>
          <w:ilvl w:val="0"/>
          <w:numId w:val="29"/>
        </w:numPr>
        <w:pBdr>
          <w:top w:val="none" w:sz="0" w:space="0" w:color="auto"/>
          <w:left w:val="none" w:sz="0" w:space="0" w:color="auto"/>
          <w:bottom w:val="none" w:sz="0" w:space="0" w:color="auto"/>
          <w:right w:val="none" w:sz="0" w:space="0" w:color="auto"/>
        </w:pBdr>
        <w:spacing w:after="0"/>
        <w:rPr>
          <w:rFonts w:ascii="Arial" w:hAnsi="Arial" w:cs="Arial"/>
        </w:rPr>
      </w:pPr>
      <w:r w:rsidRPr="002A2C7D">
        <w:rPr>
          <w:rFonts w:ascii="Arial" w:hAnsi="Arial" w:cs="Arial"/>
        </w:rPr>
        <w:t xml:space="preserve">Is the availability of any application protected by means other than server clustering at the hypervisor layer – e.g. transaction log shipping, SQL clustering, Windows operating system clustering </w:t>
      </w:r>
      <w:proofErr w:type="spellStart"/>
      <w:r w:rsidRPr="002A2C7D">
        <w:rPr>
          <w:rFonts w:ascii="Arial" w:hAnsi="Arial" w:cs="Arial"/>
        </w:rPr>
        <w:t>etc</w:t>
      </w:r>
      <w:proofErr w:type="spellEnd"/>
      <w:r w:rsidRPr="002A2C7D">
        <w:rPr>
          <w:rFonts w:ascii="Arial" w:hAnsi="Arial" w:cs="Arial"/>
        </w:rPr>
        <w:t>?</w:t>
      </w:r>
    </w:p>
    <w:p w14:paraId="423F56B2" w14:textId="77777777" w:rsidR="009A278F" w:rsidRPr="002A2C7D" w:rsidRDefault="009A278F" w:rsidP="009A278F">
      <w:pPr>
        <w:pStyle w:val="ListParagraph"/>
        <w:numPr>
          <w:ilvl w:val="0"/>
          <w:numId w:val="29"/>
        </w:numPr>
        <w:pBdr>
          <w:top w:val="none" w:sz="0" w:space="0" w:color="auto"/>
          <w:left w:val="none" w:sz="0" w:space="0" w:color="auto"/>
          <w:bottom w:val="none" w:sz="0" w:space="0" w:color="auto"/>
          <w:right w:val="none" w:sz="0" w:space="0" w:color="auto"/>
        </w:pBdr>
        <w:spacing w:after="0"/>
        <w:rPr>
          <w:rFonts w:ascii="Arial" w:hAnsi="Arial" w:cs="Arial"/>
        </w:rPr>
      </w:pPr>
      <w:r w:rsidRPr="002A2C7D">
        <w:rPr>
          <w:rFonts w:ascii="Arial" w:hAnsi="Arial" w:cs="Arial"/>
        </w:rPr>
        <w:t>Is there software with known issues requiring special care e.g. servers which must not be restarted, which must be restarted in a certain order, software which requires manual intervention following any server restart?</w:t>
      </w:r>
    </w:p>
    <w:p w14:paraId="12EDCED9" w14:textId="77777777" w:rsidR="009A278F" w:rsidRPr="002A2C7D" w:rsidRDefault="009A278F" w:rsidP="009A278F">
      <w:pPr>
        <w:pStyle w:val="ListParagraph"/>
        <w:numPr>
          <w:ilvl w:val="0"/>
          <w:numId w:val="29"/>
        </w:numPr>
        <w:pBdr>
          <w:top w:val="none" w:sz="0" w:space="0" w:color="auto"/>
          <w:left w:val="none" w:sz="0" w:space="0" w:color="auto"/>
          <w:bottom w:val="none" w:sz="0" w:space="0" w:color="auto"/>
          <w:right w:val="none" w:sz="0" w:space="0" w:color="auto"/>
        </w:pBdr>
        <w:spacing w:after="0"/>
        <w:rPr>
          <w:rFonts w:ascii="Arial" w:hAnsi="Arial" w:cs="Arial"/>
        </w:rPr>
      </w:pPr>
      <w:r w:rsidRPr="002A2C7D">
        <w:rPr>
          <w:rFonts w:ascii="Arial" w:hAnsi="Arial" w:cs="Arial"/>
        </w:rPr>
        <w:t>Is there software running under an account whose name or password must NOT be changed?</w:t>
      </w:r>
    </w:p>
    <w:p w14:paraId="482508B0" w14:textId="77777777" w:rsidR="009A278F" w:rsidRPr="002A2C7D" w:rsidRDefault="009A278F" w:rsidP="009A278F">
      <w:pPr>
        <w:pBdr>
          <w:top w:val="none" w:sz="0" w:space="0" w:color="auto"/>
          <w:left w:val="none" w:sz="0" w:space="0" w:color="auto"/>
          <w:bottom w:val="none" w:sz="0" w:space="0" w:color="auto"/>
          <w:right w:val="none" w:sz="0" w:space="0" w:color="auto"/>
        </w:pBdr>
        <w:spacing w:after="0"/>
        <w:rPr>
          <w:rFonts w:ascii="Arial" w:hAnsi="Arial" w:cs="Arial"/>
        </w:rPr>
      </w:pPr>
    </w:p>
    <w:p w14:paraId="4FCB2812" w14:textId="77777777" w:rsidR="009A278F" w:rsidRPr="002A2C7D" w:rsidRDefault="009A278F" w:rsidP="009A278F">
      <w:pPr>
        <w:pStyle w:val="Heading1"/>
        <w:pBdr>
          <w:top w:val="none" w:sz="0" w:space="0" w:color="auto"/>
          <w:left w:val="none" w:sz="0" w:space="0" w:color="auto"/>
          <w:bottom w:val="none" w:sz="0" w:space="0" w:color="auto"/>
          <w:right w:val="none" w:sz="0" w:space="0" w:color="auto"/>
        </w:pBdr>
        <w:rPr>
          <w:rFonts w:ascii="Arial" w:hAnsi="Arial" w:cs="Arial"/>
          <w:color w:val="00B0F0"/>
        </w:rPr>
      </w:pPr>
      <w:bookmarkStart w:id="13" w:name="_Toc507075171"/>
      <w:r w:rsidRPr="002A2C7D">
        <w:rPr>
          <w:rFonts w:ascii="Arial" w:hAnsi="Arial" w:cs="Arial"/>
          <w:color w:val="00B0F0"/>
        </w:rPr>
        <w:t>Infrastructure overview</w:t>
      </w:r>
      <w:bookmarkEnd w:id="13"/>
    </w:p>
    <w:p w14:paraId="3FCD161A" w14:textId="77777777" w:rsidR="009A278F" w:rsidRPr="002A2C7D" w:rsidRDefault="009A278F" w:rsidP="009A278F">
      <w:pPr>
        <w:pStyle w:val="Heading2"/>
        <w:pBdr>
          <w:top w:val="none" w:sz="0" w:space="0" w:color="auto"/>
          <w:left w:val="none" w:sz="0" w:space="0" w:color="auto"/>
          <w:bottom w:val="none" w:sz="0" w:space="0" w:color="auto"/>
          <w:right w:val="none" w:sz="0" w:space="0" w:color="auto"/>
        </w:pBdr>
        <w:rPr>
          <w:rFonts w:ascii="Arial" w:hAnsi="Arial" w:cs="Arial"/>
        </w:rPr>
      </w:pPr>
      <w:bookmarkStart w:id="14" w:name="_Toc507075172"/>
      <w:r w:rsidRPr="002A2C7D">
        <w:rPr>
          <w:rFonts w:ascii="Arial" w:hAnsi="Arial" w:cs="Arial"/>
        </w:rPr>
        <w:t>Hardware</w:t>
      </w:r>
      <w:bookmarkEnd w:id="14"/>
    </w:p>
    <w:p w14:paraId="39D5BBF0" w14:textId="77777777" w:rsidR="009A278F" w:rsidRPr="002A2C7D" w:rsidRDefault="009A278F" w:rsidP="009A278F">
      <w:pPr>
        <w:pStyle w:val="ListParagraph"/>
        <w:numPr>
          <w:ilvl w:val="0"/>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Servers</w:t>
      </w:r>
    </w:p>
    <w:p w14:paraId="5797AD85"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Hostname</w:t>
      </w:r>
    </w:p>
    <w:p w14:paraId="70E89E28"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Location</w:t>
      </w:r>
    </w:p>
    <w:p w14:paraId="27085261"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Operating System</w:t>
      </w:r>
    </w:p>
    <w:p w14:paraId="054D11CF"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Key software</w:t>
      </w:r>
    </w:p>
    <w:p w14:paraId="78B0D902"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RAM</w:t>
      </w:r>
    </w:p>
    <w:p w14:paraId="33822560"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CPU</w:t>
      </w:r>
    </w:p>
    <w:p w14:paraId="22E0B343"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Total Disk space</w:t>
      </w:r>
    </w:p>
    <w:p w14:paraId="2149CD96"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Used disk space</w:t>
      </w:r>
    </w:p>
    <w:p w14:paraId="2760A878"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Role (mail server, accounting server, line of business application </w:t>
      </w:r>
      <w:proofErr w:type="spellStart"/>
      <w:r w:rsidRPr="002A2C7D">
        <w:rPr>
          <w:rFonts w:ascii="Arial" w:hAnsi="Arial" w:cs="Arial"/>
        </w:rPr>
        <w:t>etc</w:t>
      </w:r>
      <w:proofErr w:type="spellEnd"/>
      <w:r w:rsidRPr="002A2C7D">
        <w:rPr>
          <w:rFonts w:ascii="Arial" w:hAnsi="Arial" w:cs="Arial"/>
        </w:rPr>
        <w:t>)</w:t>
      </w:r>
    </w:p>
    <w:p w14:paraId="422BC72E"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If virtual, Hypervisor host server name</w:t>
      </w:r>
    </w:p>
    <w:p w14:paraId="24850368"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If physical, model, year of purchase</w:t>
      </w:r>
    </w:p>
    <w:p w14:paraId="1DE08280" w14:textId="77777777" w:rsidR="009A278F" w:rsidRPr="002A2C7D" w:rsidRDefault="009A278F" w:rsidP="009A278F">
      <w:pPr>
        <w:pStyle w:val="ListParagraph"/>
        <w:numPr>
          <w:ilvl w:val="0"/>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Storage</w:t>
      </w:r>
    </w:p>
    <w:p w14:paraId="48FB3A8C"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Name</w:t>
      </w:r>
    </w:p>
    <w:p w14:paraId="6901E2BA"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Location</w:t>
      </w:r>
    </w:p>
    <w:p w14:paraId="0863D98F"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Total Capacity</w:t>
      </w:r>
    </w:p>
    <w:p w14:paraId="799DEA35"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Used capacity</w:t>
      </w:r>
    </w:p>
    <w:p w14:paraId="3A2EFA5A"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Manufacturer, model, purchase date</w:t>
      </w:r>
    </w:p>
    <w:p w14:paraId="3747155B"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Role – data backup storage, hypervisor </w:t>
      </w:r>
      <w:proofErr w:type="gramStart"/>
      <w:r w:rsidRPr="002A2C7D">
        <w:rPr>
          <w:rFonts w:ascii="Arial" w:hAnsi="Arial" w:cs="Arial"/>
        </w:rPr>
        <w:t>back end</w:t>
      </w:r>
      <w:proofErr w:type="gramEnd"/>
      <w:r w:rsidRPr="002A2C7D">
        <w:rPr>
          <w:rFonts w:ascii="Arial" w:hAnsi="Arial" w:cs="Arial"/>
        </w:rPr>
        <w:t xml:space="preserve"> storage </w:t>
      </w:r>
      <w:proofErr w:type="spellStart"/>
      <w:r w:rsidRPr="002A2C7D">
        <w:rPr>
          <w:rFonts w:ascii="Arial" w:hAnsi="Arial" w:cs="Arial"/>
        </w:rPr>
        <w:t>etc</w:t>
      </w:r>
      <w:proofErr w:type="spellEnd"/>
    </w:p>
    <w:p w14:paraId="3D0B028D" w14:textId="77777777" w:rsidR="009A278F" w:rsidRPr="002A2C7D" w:rsidRDefault="009A278F" w:rsidP="009A278F">
      <w:pPr>
        <w:pStyle w:val="ListParagraph"/>
        <w:numPr>
          <w:ilvl w:val="0"/>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Workstations</w:t>
      </w:r>
    </w:p>
    <w:p w14:paraId="6A6DA16E"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Hostname</w:t>
      </w:r>
    </w:p>
    <w:p w14:paraId="0AD6DA5F"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Type (laptop, desktop, tablet)</w:t>
      </w:r>
    </w:p>
    <w:p w14:paraId="6F842714"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Primary location</w:t>
      </w:r>
    </w:p>
    <w:p w14:paraId="3BDC2FCA"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Operating System</w:t>
      </w:r>
    </w:p>
    <w:p w14:paraId="0922263D"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MS Office version (if applicable)</w:t>
      </w:r>
    </w:p>
    <w:p w14:paraId="7E219B11" w14:textId="77777777" w:rsidR="009A278F" w:rsidRPr="002A2C7D" w:rsidRDefault="009A278F" w:rsidP="009A278F">
      <w:pPr>
        <w:pStyle w:val="ListParagraph"/>
        <w:numPr>
          <w:ilvl w:val="0"/>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Network Equipment</w:t>
      </w:r>
    </w:p>
    <w:p w14:paraId="6A46E21F"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Name</w:t>
      </w:r>
    </w:p>
    <w:p w14:paraId="3C5D9E59"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Type (firewall, routers, access point, switch)</w:t>
      </w:r>
    </w:p>
    <w:p w14:paraId="6E908310"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Location</w:t>
      </w:r>
    </w:p>
    <w:p w14:paraId="3900E8A3"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Manufacturer</w:t>
      </w:r>
    </w:p>
    <w:p w14:paraId="72E97760"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Model</w:t>
      </w:r>
    </w:p>
    <w:p w14:paraId="019586A1"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Year of purchase</w:t>
      </w:r>
    </w:p>
    <w:p w14:paraId="605A7F91" w14:textId="77777777" w:rsidR="009A278F" w:rsidRPr="002A2C7D" w:rsidRDefault="009A278F" w:rsidP="009A278F">
      <w:pPr>
        <w:pStyle w:val="Heading2"/>
        <w:pBdr>
          <w:top w:val="none" w:sz="0" w:space="0" w:color="auto"/>
          <w:left w:val="none" w:sz="0" w:space="0" w:color="auto"/>
          <w:bottom w:val="none" w:sz="0" w:space="0" w:color="auto"/>
          <w:right w:val="none" w:sz="0" w:space="0" w:color="auto"/>
        </w:pBdr>
        <w:rPr>
          <w:rFonts w:ascii="Arial" w:hAnsi="Arial" w:cs="Arial"/>
        </w:rPr>
      </w:pPr>
      <w:bookmarkStart w:id="15" w:name="_Toc507075173"/>
      <w:r w:rsidRPr="002A2C7D">
        <w:rPr>
          <w:rFonts w:ascii="Arial" w:hAnsi="Arial" w:cs="Arial"/>
        </w:rPr>
        <w:t>Telecom, WAN and Remote Access</w:t>
      </w:r>
      <w:bookmarkEnd w:id="15"/>
    </w:p>
    <w:p w14:paraId="0ADCB68C" w14:textId="77777777" w:rsidR="009A278F" w:rsidRPr="002A2C7D" w:rsidRDefault="009A278F" w:rsidP="009A278F">
      <w:pPr>
        <w:pStyle w:val="ListParagraph"/>
        <w:numPr>
          <w:ilvl w:val="0"/>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WAN connections</w:t>
      </w:r>
    </w:p>
    <w:p w14:paraId="5053C1C5"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Location</w:t>
      </w:r>
    </w:p>
    <w:p w14:paraId="383D8326"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Vendor</w:t>
      </w:r>
    </w:p>
    <w:p w14:paraId="2ADD27D1"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Bandwidth</w:t>
      </w:r>
    </w:p>
    <w:p w14:paraId="014D3CB2"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Technology (Cable, T1, Microwave, Ethernet over Copper, Fiber)</w:t>
      </w:r>
    </w:p>
    <w:p w14:paraId="0B1E1BE2"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Service Type(s) (Internet, Voice, Dedicated)</w:t>
      </w:r>
    </w:p>
    <w:p w14:paraId="1D206ED1" w14:textId="77777777" w:rsidR="009A278F" w:rsidRPr="002A2C7D" w:rsidRDefault="009A278F" w:rsidP="009A278F">
      <w:pPr>
        <w:pStyle w:val="ListParagraph"/>
        <w:numPr>
          <w:ilvl w:val="0"/>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lastRenderedPageBreak/>
        <w:t>What type of remote access systems do you have in place?</w:t>
      </w:r>
    </w:p>
    <w:p w14:paraId="0048125F"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Web based access to e-mail or line of business </w:t>
      </w:r>
      <w:proofErr w:type="gramStart"/>
      <w:r w:rsidRPr="002A2C7D">
        <w:rPr>
          <w:rFonts w:ascii="Arial" w:hAnsi="Arial" w:cs="Arial"/>
        </w:rPr>
        <w:t>applications?</w:t>
      </w:r>
      <w:proofErr w:type="gramEnd"/>
    </w:p>
    <w:p w14:paraId="67F57873"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VPN </w:t>
      </w:r>
    </w:p>
    <w:p w14:paraId="4F1AC33C"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Citrix or Windows remote Desktop</w:t>
      </w:r>
    </w:p>
    <w:p w14:paraId="50C0B11C" w14:textId="77777777" w:rsidR="009A278F" w:rsidRPr="002A2C7D" w:rsidRDefault="009A278F" w:rsidP="009A278F">
      <w:pPr>
        <w:pStyle w:val="ListParagraph"/>
        <w:numPr>
          <w:ilvl w:val="0"/>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Phone system</w:t>
      </w:r>
    </w:p>
    <w:p w14:paraId="0B57509F"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Manufacturer name</w:t>
      </w:r>
    </w:p>
    <w:p w14:paraId="2FBCA83F"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Where is the main PBX located?  Is this a hosted system?</w:t>
      </w:r>
    </w:p>
    <w:p w14:paraId="738F5379"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Is there an active support agreement for this system?</w:t>
      </w:r>
    </w:p>
    <w:p w14:paraId="5C8239F3"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Is traffic passing over connections for which QoS controls are not in place?</w:t>
      </w:r>
    </w:p>
    <w:p w14:paraId="0AF5F5D3" w14:textId="77777777" w:rsidR="009A278F" w:rsidRPr="002A2C7D" w:rsidRDefault="009A278F" w:rsidP="009A278F">
      <w:pPr>
        <w:pStyle w:val="ListParagraph"/>
        <w:numPr>
          <w:ilvl w:val="1"/>
          <w:numId w:val="33"/>
        </w:numPr>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Are there integrations between the phone system and other systems?</w:t>
      </w:r>
    </w:p>
    <w:p w14:paraId="18E44B43" w14:textId="77777777" w:rsidR="009A278F" w:rsidRPr="002A2C7D" w:rsidRDefault="009A278F" w:rsidP="009A278F">
      <w:pPr>
        <w:pStyle w:val="Heading2"/>
        <w:pBdr>
          <w:top w:val="none" w:sz="0" w:space="0" w:color="auto"/>
          <w:left w:val="none" w:sz="0" w:space="0" w:color="auto"/>
          <w:bottom w:val="none" w:sz="0" w:space="0" w:color="auto"/>
          <w:right w:val="none" w:sz="0" w:space="0" w:color="auto"/>
        </w:pBdr>
        <w:rPr>
          <w:rFonts w:ascii="Arial" w:hAnsi="Arial" w:cs="Arial"/>
        </w:rPr>
      </w:pPr>
      <w:bookmarkStart w:id="16" w:name="_Toc507075174"/>
      <w:r w:rsidRPr="002A2C7D">
        <w:rPr>
          <w:rFonts w:ascii="Arial" w:hAnsi="Arial" w:cs="Arial"/>
        </w:rPr>
        <w:t>Active Directory and Account management</w:t>
      </w:r>
      <w:bookmarkEnd w:id="16"/>
    </w:p>
    <w:p w14:paraId="0928183E" w14:textId="77777777" w:rsidR="009A278F" w:rsidRPr="002A2C7D" w:rsidRDefault="009A278F" w:rsidP="009A278F">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 xml:space="preserve">How many Active Directory domain </w:t>
      </w:r>
      <w:proofErr w:type="gramStart"/>
      <w:r w:rsidRPr="002A2C7D">
        <w:rPr>
          <w:rFonts w:ascii="Arial" w:hAnsi="Arial" w:cs="Arial"/>
        </w:rPr>
        <w:t>are</w:t>
      </w:r>
      <w:proofErr w:type="gramEnd"/>
      <w:r w:rsidRPr="002A2C7D">
        <w:rPr>
          <w:rFonts w:ascii="Arial" w:hAnsi="Arial" w:cs="Arial"/>
        </w:rPr>
        <w:t xml:space="preserve"> present in your </w:t>
      </w:r>
      <w:r w:rsidR="00713BCA" w:rsidRPr="002A2C7D">
        <w:rPr>
          <w:rFonts w:ascii="Arial" w:hAnsi="Arial" w:cs="Arial"/>
        </w:rPr>
        <w:t>environment?</w:t>
      </w:r>
    </w:p>
    <w:p w14:paraId="6236C043" w14:textId="77777777" w:rsidR="009A278F" w:rsidRPr="002A2C7D" w:rsidRDefault="009A278F" w:rsidP="009A278F">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Are there any non-windows directory management systems in place?</w:t>
      </w:r>
    </w:p>
    <w:p w14:paraId="697ABDF4" w14:textId="77777777" w:rsidR="009A278F" w:rsidRPr="002A2C7D" w:rsidRDefault="009A278F" w:rsidP="009A278F">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Are end user passwords known only to themselves?</w:t>
      </w:r>
    </w:p>
    <w:p w14:paraId="24D61DE6" w14:textId="77777777" w:rsidR="009A278F" w:rsidRPr="002A2C7D" w:rsidRDefault="009A278F" w:rsidP="009A278F">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Are shared accounts in use?</w:t>
      </w:r>
    </w:p>
    <w:p w14:paraId="4545B561" w14:textId="77777777" w:rsidR="009A278F" w:rsidRPr="002A2C7D" w:rsidRDefault="009A278F" w:rsidP="009A278F">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Do you have a requirement for users to change passwords periodically?</w:t>
      </w:r>
    </w:p>
    <w:p w14:paraId="1E4C2641" w14:textId="77777777" w:rsidR="009A278F" w:rsidRPr="002A2C7D" w:rsidRDefault="009A278F" w:rsidP="009A278F">
      <w:pPr>
        <w:pStyle w:val="ListParagraph"/>
        <w:pBdr>
          <w:top w:val="none" w:sz="0" w:space="0" w:color="auto"/>
          <w:left w:val="none" w:sz="0" w:space="0" w:color="auto"/>
          <w:bottom w:val="none" w:sz="0" w:space="0" w:color="auto"/>
          <w:right w:val="none" w:sz="0" w:space="0" w:color="auto"/>
        </w:pBdr>
        <w:rPr>
          <w:rFonts w:ascii="Arial" w:hAnsi="Arial" w:cs="Arial"/>
        </w:rPr>
      </w:pPr>
      <w:r w:rsidRPr="002A2C7D">
        <w:rPr>
          <w:rFonts w:ascii="Arial" w:hAnsi="Arial" w:cs="Arial"/>
        </w:rPr>
        <w:t>Are there computers in your network which are not part of your domain?</w:t>
      </w:r>
    </w:p>
    <w:p w14:paraId="6A64412F" w14:textId="77777777" w:rsidR="00EC7007" w:rsidRDefault="00EC7007" w:rsidP="00EC7007">
      <w:pPr>
        <w:pBdr>
          <w:top w:val="none" w:sz="0" w:space="0" w:color="auto"/>
          <w:left w:val="none" w:sz="0" w:space="0" w:color="auto"/>
          <w:bottom w:val="none" w:sz="0" w:space="0" w:color="auto"/>
          <w:right w:val="none" w:sz="0" w:space="0" w:color="auto"/>
        </w:pBdr>
        <w:rPr>
          <w:rFonts w:ascii="Arial" w:hAnsi="Arial" w:cs="Arial"/>
          <w:b/>
          <w:color w:val="808080" w:themeColor="background1" w:themeShade="80"/>
          <w:sz w:val="24"/>
        </w:rPr>
      </w:pPr>
      <w:r w:rsidRPr="00EC7007">
        <w:rPr>
          <w:rFonts w:ascii="Arial" w:hAnsi="Arial" w:cs="Arial"/>
          <w:b/>
          <w:color w:val="808080" w:themeColor="background1" w:themeShade="80"/>
          <w:sz w:val="24"/>
        </w:rPr>
        <w:t>10.4 Application Monitoring</w:t>
      </w:r>
    </w:p>
    <w:p w14:paraId="2325A369" w14:textId="77777777" w:rsidR="00EC7007" w:rsidRPr="00EC7007" w:rsidRDefault="00EC7007" w:rsidP="00EC7007">
      <w:pPr>
        <w:pStyle w:val="ListParagraph"/>
        <w:numPr>
          <w:ilvl w:val="0"/>
          <w:numId w:val="41"/>
        </w:numPr>
        <w:pBdr>
          <w:top w:val="none" w:sz="0" w:space="0" w:color="auto"/>
          <w:left w:val="none" w:sz="0" w:space="0" w:color="auto"/>
          <w:bottom w:val="none" w:sz="0" w:space="0" w:color="auto"/>
          <w:right w:val="none" w:sz="0" w:space="0" w:color="auto"/>
        </w:pBdr>
        <w:spacing w:after="0"/>
        <w:ind w:left="1080"/>
        <w:rPr>
          <w:rFonts w:ascii="Arial" w:hAnsi="Arial" w:cs="Arial"/>
          <w:b/>
          <w:color w:val="auto"/>
          <w:sz w:val="24"/>
        </w:rPr>
      </w:pPr>
      <w:r w:rsidRPr="00EC7007">
        <w:rPr>
          <w:rFonts w:ascii="Arial" w:hAnsi="Arial" w:cs="Arial"/>
          <w:color w:val="auto"/>
        </w:rPr>
        <w:t>What is the name/nature of the application?</w:t>
      </w:r>
    </w:p>
    <w:p w14:paraId="75FAA5DE" w14:textId="77777777" w:rsidR="00EC7007" w:rsidRPr="00EC7007" w:rsidRDefault="00EC7007" w:rsidP="00EC7007">
      <w:pPr>
        <w:pStyle w:val="ListParagraph"/>
        <w:numPr>
          <w:ilvl w:val="0"/>
          <w:numId w:val="41"/>
        </w:numPr>
        <w:pBdr>
          <w:top w:val="none" w:sz="0" w:space="0" w:color="auto"/>
          <w:left w:val="none" w:sz="0" w:space="0" w:color="auto"/>
          <w:bottom w:val="none" w:sz="0" w:space="0" w:color="auto"/>
          <w:right w:val="none" w:sz="0" w:space="0" w:color="auto"/>
        </w:pBdr>
        <w:spacing w:after="0"/>
        <w:ind w:left="1080"/>
        <w:rPr>
          <w:rFonts w:ascii="Arial" w:hAnsi="Arial" w:cs="Arial"/>
          <w:b/>
          <w:color w:val="auto"/>
          <w:sz w:val="24"/>
        </w:rPr>
      </w:pPr>
      <w:r w:rsidRPr="00EC7007">
        <w:rPr>
          <w:rFonts w:ascii="Arial" w:hAnsi="Arial" w:cs="Arial"/>
          <w:color w:val="auto"/>
        </w:rPr>
        <w:t>Is the application a COTS application or was it developed internally?</w:t>
      </w:r>
    </w:p>
    <w:p w14:paraId="2BBA34BA" w14:textId="77777777" w:rsidR="00EC7007" w:rsidRPr="00EC7007" w:rsidRDefault="00EC7007" w:rsidP="00EC7007">
      <w:pPr>
        <w:pStyle w:val="ListParagraph"/>
        <w:numPr>
          <w:ilvl w:val="0"/>
          <w:numId w:val="41"/>
        </w:numPr>
        <w:pBdr>
          <w:top w:val="none" w:sz="0" w:space="0" w:color="auto"/>
          <w:left w:val="none" w:sz="0" w:space="0" w:color="auto"/>
          <w:bottom w:val="none" w:sz="0" w:space="0" w:color="auto"/>
          <w:right w:val="none" w:sz="0" w:space="0" w:color="auto"/>
        </w:pBdr>
        <w:spacing w:after="0"/>
        <w:ind w:left="1080"/>
        <w:rPr>
          <w:rFonts w:ascii="Arial" w:hAnsi="Arial" w:cs="Arial"/>
          <w:b/>
          <w:color w:val="auto"/>
          <w:sz w:val="24"/>
        </w:rPr>
      </w:pPr>
      <w:r w:rsidRPr="00EC7007">
        <w:rPr>
          <w:rFonts w:ascii="Arial" w:hAnsi="Arial" w:cs="Arial"/>
          <w:color w:val="auto"/>
        </w:rPr>
        <w:t>Does the application have an API or CLI?</w:t>
      </w:r>
    </w:p>
    <w:p w14:paraId="21859FCF" w14:textId="77777777" w:rsidR="00EC7007" w:rsidRPr="00EC7007" w:rsidRDefault="00EC7007" w:rsidP="00EC7007">
      <w:pPr>
        <w:pStyle w:val="ListParagraph"/>
        <w:numPr>
          <w:ilvl w:val="0"/>
          <w:numId w:val="41"/>
        </w:numPr>
        <w:pBdr>
          <w:top w:val="none" w:sz="0" w:space="0" w:color="auto"/>
          <w:left w:val="none" w:sz="0" w:space="0" w:color="auto"/>
          <w:bottom w:val="none" w:sz="0" w:space="0" w:color="auto"/>
          <w:right w:val="none" w:sz="0" w:space="0" w:color="auto"/>
        </w:pBdr>
        <w:spacing w:after="0"/>
        <w:ind w:left="1080"/>
        <w:rPr>
          <w:rFonts w:ascii="Arial" w:hAnsi="Arial" w:cs="Arial"/>
          <w:b/>
          <w:color w:val="auto"/>
          <w:sz w:val="24"/>
        </w:rPr>
      </w:pPr>
      <w:r w:rsidRPr="00EC7007">
        <w:rPr>
          <w:rFonts w:ascii="Arial" w:hAnsi="Arial" w:cs="Arial"/>
          <w:color w:val="auto"/>
        </w:rPr>
        <w:t>Does the application support SNMP or other standard protocols?</w:t>
      </w:r>
    </w:p>
    <w:p w14:paraId="1E5092AE" w14:textId="77777777" w:rsidR="00EC7007" w:rsidRPr="00EC7007" w:rsidRDefault="00EC7007" w:rsidP="00EC7007">
      <w:pPr>
        <w:pStyle w:val="ListParagraph"/>
        <w:numPr>
          <w:ilvl w:val="0"/>
          <w:numId w:val="41"/>
        </w:numPr>
        <w:pBdr>
          <w:top w:val="none" w:sz="0" w:space="0" w:color="auto"/>
          <w:left w:val="none" w:sz="0" w:space="0" w:color="auto"/>
          <w:bottom w:val="none" w:sz="0" w:space="0" w:color="auto"/>
          <w:right w:val="none" w:sz="0" w:space="0" w:color="auto"/>
        </w:pBdr>
        <w:spacing w:after="0"/>
        <w:ind w:left="1080"/>
        <w:rPr>
          <w:rFonts w:ascii="Arial" w:hAnsi="Arial" w:cs="Arial"/>
          <w:b/>
          <w:color w:val="auto"/>
          <w:sz w:val="24"/>
        </w:rPr>
      </w:pPr>
      <w:r w:rsidRPr="00EC7007">
        <w:rPr>
          <w:rFonts w:ascii="Arial" w:hAnsi="Arial" w:cs="Arial"/>
          <w:color w:val="auto"/>
        </w:rPr>
        <w:t>How do you monitor the application today?</w:t>
      </w:r>
    </w:p>
    <w:p w14:paraId="1417E5D2" w14:textId="77777777" w:rsidR="00EC7007" w:rsidRPr="00EC7007" w:rsidRDefault="00EC7007" w:rsidP="00EC7007">
      <w:pPr>
        <w:pStyle w:val="ListParagraph"/>
        <w:numPr>
          <w:ilvl w:val="0"/>
          <w:numId w:val="41"/>
        </w:numPr>
        <w:pBdr>
          <w:top w:val="none" w:sz="0" w:space="0" w:color="auto"/>
          <w:left w:val="none" w:sz="0" w:space="0" w:color="auto"/>
          <w:bottom w:val="none" w:sz="0" w:space="0" w:color="auto"/>
          <w:right w:val="none" w:sz="0" w:space="0" w:color="auto"/>
        </w:pBdr>
        <w:spacing w:after="0"/>
        <w:ind w:left="1080"/>
        <w:rPr>
          <w:rFonts w:ascii="Arial" w:hAnsi="Arial" w:cs="Arial"/>
          <w:b/>
          <w:color w:val="auto"/>
          <w:sz w:val="24"/>
        </w:rPr>
      </w:pPr>
      <w:r w:rsidRPr="00EC7007">
        <w:rPr>
          <w:rFonts w:ascii="Arial" w:hAnsi="Arial" w:cs="Arial"/>
          <w:color w:val="auto"/>
        </w:rPr>
        <w:t>What separate components are involved in the delivery of the application (URLs, services/processes, sub-applications, databases, etc.). How do the pieces fit together?</w:t>
      </w:r>
    </w:p>
    <w:p w14:paraId="73D85D23" w14:textId="77777777" w:rsidR="00EC7007" w:rsidRPr="00EC7007" w:rsidRDefault="00EC7007" w:rsidP="00EC7007">
      <w:pPr>
        <w:pStyle w:val="ListParagraph"/>
        <w:numPr>
          <w:ilvl w:val="0"/>
          <w:numId w:val="41"/>
        </w:numPr>
        <w:pBdr>
          <w:top w:val="none" w:sz="0" w:space="0" w:color="auto"/>
          <w:left w:val="none" w:sz="0" w:space="0" w:color="auto"/>
          <w:bottom w:val="none" w:sz="0" w:space="0" w:color="auto"/>
          <w:right w:val="none" w:sz="0" w:space="0" w:color="auto"/>
        </w:pBdr>
        <w:spacing w:after="0"/>
        <w:ind w:left="1080"/>
        <w:rPr>
          <w:rFonts w:ascii="Arial" w:hAnsi="Arial" w:cs="Arial"/>
          <w:color w:val="auto"/>
        </w:rPr>
      </w:pPr>
      <w:r w:rsidRPr="00EC7007">
        <w:rPr>
          <w:rFonts w:ascii="Arial" w:hAnsi="Arial" w:cs="Arial"/>
          <w:color w:val="auto"/>
        </w:rPr>
        <w:t>Can the application be monitored directly, via one of the methods, or must it be monitored anecdotally? For example, we may not be able to directly poll for performance but may instead parse the application's log files for error messages.</w:t>
      </w:r>
    </w:p>
    <w:p w14:paraId="4E79FC3A" w14:textId="77777777" w:rsidR="00EC7007" w:rsidRPr="00EC7007" w:rsidRDefault="00EC7007" w:rsidP="00EC7007">
      <w:pPr>
        <w:pStyle w:val="ListParagraph"/>
        <w:numPr>
          <w:ilvl w:val="0"/>
          <w:numId w:val="41"/>
        </w:numPr>
        <w:pBdr>
          <w:top w:val="none" w:sz="0" w:space="0" w:color="auto"/>
          <w:left w:val="none" w:sz="0" w:space="0" w:color="auto"/>
          <w:bottom w:val="none" w:sz="0" w:space="0" w:color="auto"/>
          <w:right w:val="none" w:sz="0" w:space="0" w:color="auto"/>
        </w:pBdr>
        <w:spacing w:after="0"/>
        <w:ind w:left="1080"/>
        <w:rPr>
          <w:rFonts w:ascii="Arial" w:hAnsi="Arial" w:cs="Arial"/>
          <w:b/>
          <w:color w:val="auto"/>
          <w:sz w:val="24"/>
        </w:rPr>
      </w:pPr>
      <w:r w:rsidRPr="00EC7007">
        <w:rPr>
          <w:rFonts w:ascii="Arial" w:hAnsi="Arial" w:cs="Arial"/>
          <w:color w:val="auto"/>
        </w:rPr>
        <w:t>Describe a recent event which had a real business impact, and which you discovered the hard way. Did the post-mortem indicate a way to avoid a repeat in the future (e.g. If only we were monitoring the X)?</w:t>
      </w:r>
    </w:p>
    <w:p w14:paraId="38CE284B" w14:textId="77777777" w:rsidR="00EC7007" w:rsidRPr="00EC7007" w:rsidRDefault="00EC7007" w:rsidP="00EC7007">
      <w:pPr>
        <w:pStyle w:val="ListParagraph"/>
        <w:numPr>
          <w:ilvl w:val="0"/>
          <w:numId w:val="41"/>
        </w:numPr>
        <w:pBdr>
          <w:top w:val="none" w:sz="0" w:space="0" w:color="auto"/>
          <w:left w:val="none" w:sz="0" w:space="0" w:color="auto"/>
          <w:bottom w:val="none" w:sz="0" w:space="0" w:color="auto"/>
          <w:right w:val="none" w:sz="0" w:space="0" w:color="auto"/>
        </w:pBdr>
        <w:spacing w:after="0"/>
        <w:ind w:left="1080"/>
        <w:rPr>
          <w:rFonts w:ascii="Arial" w:hAnsi="Arial" w:cs="Arial"/>
          <w:b/>
          <w:color w:val="auto"/>
          <w:sz w:val="24"/>
        </w:rPr>
      </w:pPr>
      <w:r w:rsidRPr="00EC7007">
        <w:rPr>
          <w:rFonts w:ascii="Arial" w:hAnsi="Arial" w:cs="Arial"/>
          <w:color w:val="auto"/>
        </w:rPr>
        <w:t>Does the application run stand-alone or in a cluster? Is there a single point of failure? What percentage of impairment can you tolerate before you want a phone call at 2AM?</w:t>
      </w:r>
    </w:p>
    <w:p w14:paraId="57EC9C50" w14:textId="77777777" w:rsidR="006E33DC" w:rsidRDefault="006E33DC" w:rsidP="006E33DC">
      <w:pPr>
        <w:pBdr>
          <w:top w:val="none" w:sz="0" w:space="0" w:color="auto"/>
          <w:left w:val="none" w:sz="0" w:space="0" w:color="auto"/>
          <w:bottom w:val="none" w:sz="0" w:space="0" w:color="auto"/>
          <w:right w:val="none" w:sz="0" w:space="0" w:color="auto"/>
        </w:pBdr>
        <w:spacing w:after="0"/>
      </w:pPr>
    </w:p>
    <w:p w14:paraId="2B358573" w14:textId="77777777" w:rsidR="00421921" w:rsidRDefault="00421921" w:rsidP="006E33DC">
      <w:pPr>
        <w:pBdr>
          <w:top w:val="none" w:sz="0" w:space="0" w:color="auto"/>
          <w:left w:val="none" w:sz="0" w:space="0" w:color="auto"/>
          <w:bottom w:val="none" w:sz="0" w:space="0" w:color="auto"/>
          <w:right w:val="none" w:sz="0" w:space="0" w:color="auto"/>
        </w:pBdr>
        <w:spacing w:after="0"/>
        <w:rPr>
          <w:rFonts w:cs="Arial Unicode MS"/>
          <w:color w:val="283C4C"/>
          <w:sz w:val="28"/>
          <w:szCs w:val="28"/>
        </w:rPr>
      </w:pPr>
    </w:p>
    <w:sectPr w:rsidR="00421921" w:rsidSect="00F55355">
      <w:headerReference w:type="default" r:id="rId19"/>
      <w:footerReference w:type="default" r:id="rId20"/>
      <w:type w:val="continuous"/>
      <w:pgSz w:w="12240" w:h="15840"/>
      <w:pgMar w:top="1440" w:right="990" w:bottom="0" w:left="1170" w:header="450" w:footer="720" w:gutter="0"/>
      <w:cols w:space="7586"/>
      <w:noEndnote/>
      <w:rtlGutter/>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060E" w14:textId="77777777" w:rsidR="0072268B" w:rsidRDefault="0072268B" w:rsidP="0044356C">
      <w:pPr>
        <w:pBdr>
          <w:top w:val="none" w:sz="0" w:space="0" w:color="auto"/>
          <w:left w:val="none" w:sz="0" w:space="0" w:color="auto"/>
          <w:bottom w:val="none" w:sz="0" w:space="0" w:color="auto"/>
          <w:right w:val="none" w:sz="0" w:space="0" w:color="auto"/>
        </w:pBdr>
        <w:spacing w:after="0"/>
      </w:pPr>
      <w:r>
        <w:separator/>
      </w:r>
    </w:p>
  </w:endnote>
  <w:endnote w:type="continuationSeparator" w:id="0">
    <w:p w14:paraId="78CA84D3" w14:textId="77777777" w:rsidR="0072268B" w:rsidRDefault="0072268B" w:rsidP="0044356C">
      <w:pPr>
        <w:pBdr>
          <w:top w:val="none" w:sz="0" w:space="0" w:color="auto"/>
          <w:left w:val="none" w:sz="0" w:space="0" w:color="auto"/>
          <w:bottom w:val="none" w:sz="0" w:space="0" w:color="auto"/>
          <w:right w:val="none" w:sz="0" w:space="0" w:color="auto"/>
        </w:pBd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E35E" w14:textId="77777777" w:rsidR="00EE358B" w:rsidRDefault="00EE358B" w:rsidP="00391A93">
    <w:pPr>
      <w:pStyle w:val="Footer"/>
      <w:framePr w:wrap="around" w:vAnchor="text" w:hAnchor="margin" w:xAlign="right" w:y="1"/>
      <w:pBdr>
        <w:top w:val="none" w:sz="0" w:space="0" w:color="auto"/>
        <w:left w:val="none" w:sz="0" w:space="0" w:color="auto"/>
        <w:bottom w:val="none" w:sz="0" w:space="0" w:color="auto"/>
        <w:right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end"/>
    </w:r>
  </w:p>
  <w:p w14:paraId="7C9454B4" w14:textId="77777777" w:rsidR="00EE358B" w:rsidRDefault="00EE358B" w:rsidP="00391A93">
    <w:pPr>
      <w:pStyle w:val="Footer"/>
      <w:pBdr>
        <w:top w:val="none" w:sz="0" w:space="0" w:color="auto"/>
        <w:left w:val="none" w:sz="0" w:space="0" w:color="auto"/>
        <w:bottom w:val="none" w:sz="0" w:space="0" w:color="auto"/>
        <w:right w:val="none" w:sz="0" w:space="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4558" w14:textId="77777777" w:rsidR="00EE358B" w:rsidRDefault="00EE358B" w:rsidP="00391A93">
    <w:pPr>
      <w:pStyle w:val="PhoneGold"/>
      <w:pBdr>
        <w:top w:val="none" w:sz="0" w:space="0" w:color="auto"/>
        <w:left w:val="none" w:sz="0" w:space="0" w:color="auto"/>
        <w:bottom w:val="none" w:sz="0" w:space="0" w:color="auto"/>
        <w:right w:val="none" w:sz="0" w:space="0" w:color="auto"/>
      </w:pBdr>
      <w:tabs>
        <w:tab w:val="left" w:pos="99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3001" w14:textId="77777777" w:rsidR="00EE358B" w:rsidRDefault="00EE358B" w:rsidP="00391A93">
    <w:pPr>
      <w:pStyle w:val="PhoneGold"/>
      <w:pBdr>
        <w:top w:val="none" w:sz="0" w:space="0" w:color="auto"/>
        <w:left w:val="none" w:sz="0" w:space="0" w:color="auto"/>
        <w:bottom w:val="none" w:sz="0" w:space="0" w:color="auto"/>
        <w:right w:val="none" w:sz="0" w:space="0" w:color="auto"/>
      </w:pBdr>
      <w:tabs>
        <w:tab w:val="left" w:pos="9900"/>
      </w:tabs>
      <w:jc w:val="center"/>
    </w:pPr>
  </w:p>
  <w:p w14:paraId="674067CF" w14:textId="77777777" w:rsidR="00EE358B" w:rsidRPr="00D93913" w:rsidRDefault="00EE358B" w:rsidP="00391A93">
    <w:pPr>
      <w:pStyle w:val="PhoneGold"/>
      <w:pBdr>
        <w:top w:val="none" w:sz="0" w:space="0" w:color="auto"/>
        <w:left w:val="none" w:sz="0" w:space="0" w:color="auto"/>
        <w:bottom w:val="none" w:sz="0" w:space="0" w:color="auto"/>
        <w:right w:val="none" w:sz="0" w:space="0" w:color="auto"/>
      </w:pBdr>
      <w:tabs>
        <w:tab w:val="left" w:pos="9900"/>
      </w:tabs>
      <w:jc w:val="center"/>
    </w:pPr>
    <w:proofErr w:type="gramStart"/>
    <w:r w:rsidRPr="004B77AA">
      <w:t>xantrion.com  |</w:t>
    </w:r>
    <w:proofErr w:type="gramEnd"/>
    <w:r w:rsidRPr="004B77AA">
      <w:t xml:space="preserve">  866-926-8746</w:t>
    </w:r>
    <w:r>
      <w:tab/>
    </w: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separate"/>
    </w:r>
    <w:r>
      <w:rPr>
        <w:rStyle w:val="PageNumber"/>
        <w:rFonts w:cs="Arial Unicode MS"/>
        <w:noProof/>
      </w:rPr>
      <w:t>1</w:t>
    </w:r>
    <w:r>
      <w:rPr>
        <w:rStyle w:val="PageNumber"/>
        <w:rFonts w:cs="Arial Unicode M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9BD2" w14:textId="77777777" w:rsidR="00EE358B" w:rsidRDefault="00EE358B" w:rsidP="002C2555">
    <w:pPr>
      <w:widowControl w:val="0"/>
      <w:pBdr>
        <w:top w:val="none" w:sz="0" w:space="0" w:color="auto"/>
        <w:left w:val="none" w:sz="0" w:space="0" w:color="auto"/>
        <w:bottom w:val="none" w:sz="0" w:space="0" w:color="auto"/>
        <w:right w:val="none" w:sz="0" w:space="0" w:color="auto"/>
      </w:pBdr>
      <w:tabs>
        <w:tab w:val="right" w:pos="5040"/>
        <w:tab w:val="right" w:pos="10530"/>
      </w:tabs>
      <w:autoSpaceDE w:val="0"/>
      <w:autoSpaceDN w:val="0"/>
      <w:adjustRightInd w:val="0"/>
      <w:spacing w:before="24" w:after="0"/>
      <w:ind w:left="105" w:right="-52"/>
      <w:rPr>
        <w:rFonts w:cs="Calibri"/>
        <w:sz w:val="21"/>
        <w:szCs w:val="21"/>
      </w:rPr>
    </w:pPr>
    <w:r>
      <w:rPr>
        <w:rFonts w:cs="Calibri"/>
        <w:sz w:val="21"/>
        <w:szCs w:val="21"/>
      </w:rPr>
      <w:tab/>
    </w:r>
    <w:r w:rsidRPr="002C2555">
      <w:rPr>
        <w:rFonts w:cs="Calibri"/>
        <w:sz w:val="21"/>
        <w:szCs w:val="21"/>
      </w:rPr>
      <w:fldChar w:fldCharType="begin"/>
    </w:r>
    <w:r w:rsidRPr="002C2555">
      <w:rPr>
        <w:rFonts w:cs="Calibri"/>
        <w:sz w:val="21"/>
        <w:szCs w:val="21"/>
      </w:rPr>
      <w:instrText xml:space="preserve"> PAGE   \* MERGEFORMAT </w:instrText>
    </w:r>
    <w:r w:rsidRPr="002C2555">
      <w:rPr>
        <w:rFonts w:cs="Calibri"/>
        <w:sz w:val="21"/>
        <w:szCs w:val="21"/>
      </w:rPr>
      <w:fldChar w:fldCharType="separate"/>
    </w:r>
    <w:r w:rsidR="00E04434">
      <w:rPr>
        <w:rFonts w:cs="Calibri"/>
        <w:noProof/>
        <w:sz w:val="21"/>
        <w:szCs w:val="21"/>
      </w:rPr>
      <w:t>7</w:t>
    </w:r>
    <w:r w:rsidRPr="002C2555">
      <w:rPr>
        <w:rFonts w:cs="Calibri"/>
        <w:sz w:val="21"/>
        <w:szCs w:val="21"/>
      </w:rPr>
      <w:fldChar w:fldCharType="end"/>
    </w:r>
    <w:r>
      <w:rPr>
        <w:rFonts w:cs="Calibri"/>
        <w:sz w:val="21"/>
        <w:szCs w:val="21"/>
      </w:rPr>
      <w:t xml:space="preserve"> </w:t>
    </w:r>
    <w:r>
      <w:rPr>
        <w:rFonts w:cs="Calibri"/>
        <w:sz w:val="21"/>
        <w:szCs w:val="21"/>
      </w:rPr>
      <w:tab/>
    </w:r>
    <w:r w:rsidR="00C303E8">
      <w:rPr>
        <w:rFonts w:cs="Calibri"/>
        <w:sz w:val="21"/>
        <w:szCs w:val="21"/>
      </w:rPr>
      <w:t>www.</w:t>
    </w:r>
    <w:r w:rsidR="00D81556">
      <w:rPr>
        <w:rFonts w:cs="Calibri"/>
        <w:sz w:val="21"/>
        <w:szCs w:val="21"/>
      </w:rPr>
      <w:t>splicens</w:t>
    </w:r>
    <w:r w:rsidR="00C303E8">
      <w:rPr>
        <w:rFonts w:cs="Calibri"/>
        <w:sz w:val="21"/>
        <w:szCs w:val="21"/>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EF88" w14:textId="77777777" w:rsidR="0072268B" w:rsidRDefault="0072268B" w:rsidP="0044356C">
      <w:pPr>
        <w:pBdr>
          <w:top w:val="none" w:sz="0" w:space="0" w:color="auto"/>
          <w:left w:val="none" w:sz="0" w:space="0" w:color="auto"/>
          <w:bottom w:val="none" w:sz="0" w:space="0" w:color="auto"/>
          <w:right w:val="none" w:sz="0" w:space="0" w:color="auto"/>
        </w:pBdr>
        <w:spacing w:after="0"/>
      </w:pPr>
      <w:r>
        <w:separator/>
      </w:r>
    </w:p>
  </w:footnote>
  <w:footnote w:type="continuationSeparator" w:id="0">
    <w:p w14:paraId="486BB8D5" w14:textId="77777777" w:rsidR="0072268B" w:rsidRDefault="0072268B" w:rsidP="0044356C">
      <w:pPr>
        <w:pBdr>
          <w:top w:val="none" w:sz="0" w:space="0" w:color="auto"/>
          <w:left w:val="none" w:sz="0" w:space="0" w:color="auto"/>
          <w:bottom w:val="none" w:sz="0" w:space="0" w:color="auto"/>
          <w:right w:val="none" w:sz="0" w:space="0" w:color="auto"/>
        </w:pBd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12CA" w14:textId="77777777" w:rsidR="00C303E8" w:rsidRDefault="0072268B" w:rsidP="00C303E8">
    <w:pPr>
      <w:pStyle w:val="Header"/>
      <w:pBdr>
        <w:top w:val="none" w:sz="0" w:space="0" w:color="auto"/>
        <w:left w:val="none" w:sz="0" w:space="0" w:color="auto"/>
        <w:bottom w:val="none" w:sz="0" w:space="0" w:color="auto"/>
        <w:right w:val="none" w:sz="0" w:space="0" w:color="auto"/>
      </w:pBdr>
      <w:jc w:val="center"/>
    </w:pPr>
    <w:r w:rsidRPr="009B6E67">
      <w:rPr>
        <w:noProof/>
      </w:rPr>
      <w:drawing>
        <wp:inline distT="0" distB="0" distL="0" distR="0" wp14:anchorId="4C038606" wp14:editId="3E397FB4">
          <wp:extent cx="1936750" cy="1143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143000"/>
                  </a:xfrm>
                  <a:prstGeom prst="rect">
                    <a:avLst/>
                  </a:prstGeom>
                  <a:noFill/>
                  <a:ln>
                    <a:noFill/>
                  </a:ln>
                </pic:spPr>
              </pic:pic>
            </a:graphicData>
          </a:graphic>
        </wp:inline>
      </w:drawing>
    </w:r>
  </w:p>
  <w:p w14:paraId="42CAC086" w14:textId="77777777" w:rsidR="00EE358B" w:rsidRDefault="00EE358B" w:rsidP="00391A93">
    <w:pPr>
      <w:pStyle w:val="Header"/>
      <w:pBdr>
        <w:top w:val="none" w:sz="0" w:space="0" w:color="auto"/>
        <w:left w:val="none" w:sz="0" w:space="0" w:color="auto"/>
        <w:bottom w:val="none" w:sz="0" w:space="0" w:color="auto"/>
        <w:right w:val="none" w:sz="0" w:space="0"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BBFF" w14:textId="77777777" w:rsidR="00EE358B" w:rsidRDefault="0072268B" w:rsidP="00391A93">
    <w:pPr>
      <w:pStyle w:val="Header"/>
      <w:pBdr>
        <w:top w:val="none" w:sz="0" w:space="0" w:color="auto"/>
        <w:left w:val="none" w:sz="0" w:space="0" w:color="auto"/>
        <w:bottom w:val="none" w:sz="0" w:space="0" w:color="auto"/>
        <w:right w:val="none" w:sz="0" w:space="0" w:color="auto"/>
      </w:pBdr>
      <w:jc w:val="center"/>
    </w:pPr>
    <w:r w:rsidRPr="009B6E67">
      <w:rPr>
        <w:noProof/>
      </w:rPr>
      <w:drawing>
        <wp:inline distT="0" distB="0" distL="0" distR="0" wp14:anchorId="3EE4E8F8" wp14:editId="6ECA3DFE">
          <wp:extent cx="6388100" cy="825500"/>
          <wp:effectExtent l="0" t="0" r="0" b="0"/>
          <wp:docPr id="4" name="Picture 9" descr="Macintosh HD:Users:susanmcdonald:Creative Cloud Files:Xantrion 1115:Collateral:Word Templates:Word Template Header:xantrion-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usanmcdonald:Creative Cloud Files:Xantrion 1115:Collateral:Word Templates:Word Template Header:xantrion-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0" cy="825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B5F2" w14:textId="7E6E17B7" w:rsidR="00EE358B" w:rsidRDefault="0072268B" w:rsidP="00C303E8">
    <w:pPr>
      <w:pStyle w:val="Header"/>
      <w:pBdr>
        <w:top w:val="none" w:sz="0" w:space="0" w:color="auto"/>
        <w:left w:val="none" w:sz="0" w:space="0" w:color="auto"/>
        <w:bottom w:val="none" w:sz="0" w:space="0" w:color="auto"/>
        <w:right w:val="none" w:sz="0" w:space="0" w:color="auto"/>
      </w:pBdr>
      <w:jc w:val="center"/>
    </w:pPr>
    <w:r w:rsidRPr="009B6E67">
      <w:rPr>
        <w:noProof/>
      </w:rPr>
      <w:drawing>
        <wp:inline distT="0" distB="0" distL="0" distR="0" wp14:anchorId="5FB9398D" wp14:editId="5FE1AEDC">
          <wp:extent cx="1936750" cy="11430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143000"/>
                  </a:xfrm>
                  <a:prstGeom prst="rect">
                    <a:avLst/>
                  </a:prstGeom>
                  <a:noFill/>
                  <a:ln>
                    <a:noFill/>
                  </a:ln>
                </pic:spPr>
              </pic:pic>
            </a:graphicData>
          </a:graphic>
        </wp:inline>
      </w:drawing>
    </w:r>
    <w:r w:rsidR="00364B80">
      <w:rPr>
        <w:noProof/>
      </w:rPr>
      <mc:AlternateContent>
        <mc:Choice Requires="wps">
          <w:drawing>
            <wp:anchor distT="0" distB="0" distL="114300" distR="114300" simplePos="0" relativeHeight="251659264" behindDoc="1" locked="0" layoutInCell="1" allowOverlap="1" wp14:anchorId="6FFE298D" wp14:editId="364B3647">
              <wp:simplePos x="0" y="0"/>
              <wp:positionH relativeFrom="column">
                <wp:posOffset>4891405</wp:posOffset>
              </wp:positionH>
              <wp:positionV relativeFrom="paragraph">
                <wp:posOffset>-154305</wp:posOffset>
              </wp:positionV>
              <wp:extent cx="1714500" cy="381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0E5BA" w14:textId="77777777" w:rsidR="00EE358B" w:rsidRDefault="00EE358B" w:rsidP="0044356C">
                          <w:pPr>
                            <w:pBdr>
                              <w:top w:val="none" w:sz="0" w:space="0" w:color="auto"/>
                              <w:left w:val="none" w:sz="0" w:space="0" w:color="auto"/>
                              <w:bottom w:val="none" w:sz="0" w:space="0" w:color="auto"/>
                              <w:right w:val="none" w:sz="0" w:space="0" w:color="auto"/>
                            </w:pBdr>
                            <w:spacing w:after="0" w:line="600" w:lineRule="atLeast"/>
                            <w:rPr>
                              <w:rFonts w:ascii="Times New Roman" w:hAnsi="Times New Roman"/>
                              <w:sz w:val="24"/>
                              <w:szCs w:val="24"/>
                            </w:rPr>
                          </w:pPr>
                        </w:p>
                        <w:p w14:paraId="0159EF35" w14:textId="77777777" w:rsidR="00EE358B" w:rsidRDefault="00EE358B" w:rsidP="0044356C">
                          <w:pPr>
                            <w:widowControl w:val="0"/>
                            <w:pBdr>
                              <w:top w:val="none" w:sz="0" w:space="0" w:color="auto"/>
                              <w:left w:val="none" w:sz="0" w:space="0" w:color="auto"/>
                              <w:bottom w:val="none" w:sz="0" w:space="0" w:color="auto"/>
                              <w:right w:val="none" w:sz="0" w:space="0" w:color="auto"/>
                            </w:pBdr>
                            <w:autoSpaceDE w:val="0"/>
                            <w:autoSpaceDN w:val="0"/>
                            <w:adjustRightInd w:val="0"/>
                            <w:spacing w:after="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E298D" id="Rectangle 3" o:spid="_x0000_s1026" style="position:absolute;left:0;text-align:left;margin-left:385.15pt;margin-top:-12.15pt;width:13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" filled="f" stroked="f">
              <v:textbox inset="0,0,0,0">
                <w:txbxContent>
                  <w:p w14:paraId="5560E5BA" w14:textId="77777777" w:rsidR="00EE358B" w:rsidRDefault="00EE358B" w:rsidP="0044356C">
                    <w:pPr>
                      <w:pBdr>
                        <w:top w:val="none" w:sz="0" w:space="0" w:color="auto"/>
                        <w:left w:val="none" w:sz="0" w:space="0" w:color="auto"/>
                        <w:bottom w:val="none" w:sz="0" w:space="0" w:color="auto"/>
                        <w:right w:val="none" w:sz="0" w:space="0" w:color="auto"/>
                      </w:pBdr>
                      <w:spacing w:after="0" w:line="600" w:lineRule="atLeast"/>
                      <w:rPr>
                        <w:rFonts w:ascii="Times New Roman" w:hAnsi="Times New Roman"/>
                        <w:sz w:val="24"/>
                        <w:szCs w:val="24"/>
                      </w:rPr>
                    </w:pPr>
                  </w:p>
                  <w:p w14:paraId="0159EF35" w14:textId="77777777" w:rsidR="00EE358B" w:rsidRDefault="00EE358B" w:rsidP="0044356C">
                    <w:pPr>
                      <w:widowControl w:val="0"/>
                      <w:pBdr>
                        <w:top w:val="none" w:sz="0" w:space="0" w:color="auto"/>
                        <w:left w:val="none" w:sz="0" w:space="0" w:color="auto"/>
                        <w:bottom w:val="none" w:sz="0" w:space="0" w:color="auto"/>
                        <w:right w:val="none" w:sz="0" w:space="0" w:color="auto"/>
                      </w:pBdr>
                      <w:autoSpaceDE w:val="0"/>
                      <w:autoSpaceDN w:val="0"/>
                      <w:adjustRightInd w:val="0"/>
                      <w:spacing w:after="0"/>
                      <w:rPr>
                        <w:rFonts w:ascii="Times New Roman" w:hAnsi="Times New Roman"/>
                        <w:sz w:val="24"/>
                        <w:szCs w:val="2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8B4"/>
    <w:multiLevelType w:val="hybridMultilevel"/>
    <w:tmpl w:val="C60E91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73370EF"/>
    <w:multiLevelType w:val="hybridMultilevel"/>
    <w:tmpl w:val="7F6C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25601"/>
    <w:multiLevelType w:val="hybridMultilevel"/>
    <w:tmpl w:val="790C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B70E3"/>
    <w:multiLevelType w:val="hybridMultilevel"/>
    <w:tmpl w:val="F83E15BC"/>
    <w:lvl w:ilvl="0" w:tplc="CF8E20C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86353"/>
    <w:multiLevelType w:val="hybridMultilevel"/>
    <w:tmpl w:val="87A2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67985"/>
    <w:multiLevelType w:val="hybridMultilevel"/>
    <w:tmpl w:val="5AFC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D4618"/>
    <w:multiLevelType w:val="hybridMultilevel"/>
    <w:tmpl w:val="B3927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896F67"/>
    <w:multiLevelType w:val="hybridMultilevel"/>
    <w:tmpl w:val="298E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309A0"/>
    <w:multiLevelType w:val="hybridMultilevel"/>
    <w:tmpl w:val="DA6A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C3807"/>
    <w:multiLevelType w:val="hybridMultilevel"/>
    <w:tmpl w:val="6AD8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736C1"/>
    <w:multiLevelType w:val="hybridMultilevel"/>
    <w:tmpl w:val="9F6E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31653"/>
    <w:multiLevelType w:val="hybridMultilevel"/>
    <w:tmpl w:val="57C6C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F96C79"/>
    <w:multiLevelType w:val="hybridMultilevel"/>
    <w:tmpl w:val="5FE2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B1AB0"/>
    <w:multiLevelType w:val="hybridMultilevel"/>
    <w:tmpl w:val="B6D2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22D5A"/>
    <w:multiLevelType w:val="hybridMultilevel"/>
    <w:tmpl w:val="11B0EE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D17641E"/>
    <w:multiLevelType w:val="hybridMultilevel"/>
    <w:tmpl w:val="A9E4418A"/>
    <w:lvl w:ilvl="0" w:tplc="CF8E20C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46943"/>
    <w:multiLevelType w:val="hybridMultilevel"/>
    <w:tmpl w:val="F63E497E"/>
    <w:lvl w:ilvl="0" w:tplc="030A00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E7F21"/>
    <w:multiLevelType w:val="hybridMultilevel"/>
    <w:tmpl w:val="E392E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11FD3"/>
    <w:multiLevelType w:val="hybridMultilevel"/>
    <w:tmpl w:val="248EA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632F47"/>
    <w:multiLevelType w:val="multilevel"/>
    <w:tmpl w:val="B4FCB95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A32366B"/>
    <w:multiLevelType w:val="hybridMultilevel"/>
    <w:tmpl w:val="AF5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233B3"/>
    <w:multiLevelType w:val="multilevel"/>
    <w:tmpl w:val="89AAD54A"/>
    <w:lvl w:ilvl="0">
      <w:start w:val="1"/>
      <w:numFmt w:val="decimal"/>
      <w:pStyle w:val="MMTopic1"/>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568A2645"/>
    <w:multiLevelType w:val="hybridMultilevel"/>
    <w:tmpl w:val="C726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FE5BED"/>
    <w:multiLevelType w:val="multilevel"/>
    <w:tmpl w:val="0560B62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4" w15:restartNumberingAfterBreak="0">
    <w:nsid w:val="59ED240E"/>
    <w:multiLevelType w:val="hybridMultilevel"/>
    <w:tmpl w:val="B4385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F0037A"/>
    <w:multiLevelType w:val="hybridMultilevel"/>
    <w:tmpl w:val="F8BE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64933"/>
    <w:multiLevelType w:val="hybridMultilevel"/>
    <w:tmpl w:val="DDD27D1C"/>
    <w:lvl w:ilvl="0" w:tplc="2D22FE6C">
      <w:start w:val="1"/>
      <w:numFmt w:val="decimal"/>
      <w:pStyle w:val="SubheadNavyNo7546"/>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D375EB5"/>
    <w:multiLevelType w:val="hybridMultilevel"/>
    <w:tmpl w:val="2D742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42267"/>
    <w:multiLevelType w:val="hybridMultilevel"/>
    <w:tmpl w:val="ED6607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E7E29"/>
    <w:multiLevelType w:val="hybridMultilevel"/>
    <w:tmpl w:val="71E84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2F1BC2"/>
    <w:multiLevelType w:val="multilevel"/>
    <w:tmpl w:val="4DEAA06E"/>
    <w:lvl w:ilvl="0">
      <w:start w:val="1"/>
      <w:numFmt w:val="bullet"/>
      <w:pStyle w:val="ListParagraph"/>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hint="default"/>
      </w:rPr>
    </w:lvl>
    <w:lvl w:ilvl="8">
      <w:start w:val="1"/>
      <w:numFmt w:val="bullet"/>
      <w:lvlText w:val=""/>
      <w:lvlJc w:val="left"/>
      <w:pPr>
        <w:ind w:left="3960" w:hanging="360"/>
      </w:pPr>
      <w:rPr>
        <w:rFonts w:ascii="Wingdings" w:hAnsi="Wingdings" w:hint="default"/>
      </w:rPr>
    </w:lvl>
  </w:abstractNum>
  <w:abstractNum w:abstractNumId="31" w15:restartNumberingAfterBreak="0">
    <w:nsid w:val="6CC936B9"/>
    <w:multiLevelType w:val="hybridMultilevel"/>
    <w:tmpl w:val="46407248"/>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2" w15:restartNumberingAfterBreak="0">
    <w:nsid w:val="72F74CB9"/>
    <w:multiLevelType w:val="hybridMultilevel"/>
    <w:tmpl w:val="575E4388"/>
    <w:lvl w:ilvl="0" w:tplc="CF8E20C6">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0558B9"/>
    <w:multiLevelType w:val="hybridMultilevel"/>
    <w:tmpl w:val="D7E0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C36006"/>
    <w:multiLevelType w:val="hybridMultilevel"/>
    <w:tmpl w:val="2A2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575171">
    <w:abstractNumId w:val="30"/>
  </w:num>
  <w:num w:numId="2" w16cid:durableId="429014200">
    <w:abstractNumId w:val="23"/>
  </w:num>
  <w:num w:numId="3" w16cid:durableId="1709404096">
    <w:abstractNumId w:val="21"/>
  </w:num>
  <w:num w:numId="4" w16cid:durableId="1562211328">
    <w:abstractNumId w:val="26"/>
  </w:num>
  <w:num w:numId="5" w16cid:durableId="252667313">
    <w:abstractNumId w:val="12"/>
  </w:num>
  <w:num w:numId="6" w16cid:durableId="380325275">
    <w:abstractNumId w:val="20"/>
  </w:num>
  <w:num w:numId="7" w16cid:durableId="380328290">
    <w:abstractNumId w:val="6"/>
  </w:num>
  <w:num w:numId="8" w16cid:durableId="1763184531">
    <w:abstractNumId w:val="22"/>
  </w:num>
  <w:num w:numId="9" w16cid:durableId="29649963">
    <w:abstractNumId w:val="11"/>
  </w:num>
  <w:num w:numId="10" w16cid:durableId="1146438958">
    <w:abstractNumId w:val="14"/>
  </w:num>
  <w:num w:numId="11" w16cid:durableId="1549301509">
    <w:abstractNumId w:val="31"/>
  </w:num>
  <w:num w:numId="12" w16cid:durableId="946697745">
    <w:abstractNumId w:val="15"/>
  </w:num>
  <w:num w:numId="13" w16cid:durableId="1994136627">
    <w:abstractNumId w:val="3"/>
  </w:num>
  <w:num w:numId="14" w16cid:durableId="130559617">
    <w:abstractNumId w:val="0"/>
  </w:num>
  <w:num w:numId="15" w16cid:durableId="1569488192">
    <w:abstractNumId w:val="17"/>
  </w:num>
  <w:num w:numId="16" w16cid:durableId="1538542930">
    <w:abstractNumId w:val="32"/>
  </w:num>
  <w:num w:numId="17" w16cid:durableId="1717318237">
    <w:abstractNumId w:val="18"/>
  </w:num>
  <w:num w:numId="18" w16cid:durableId="873225939">
    <w:abstractNumId w:val="27"/>
  </w:num>
  <w:num w:numId="19" w16cid:durableId="12175468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6233046">
    <w:abstractNumId w:val="30"/>
  </w:num>
  <w:num w:numId="21" w16cid:durableId="1029725557">
    <w:abstractNumId w:val="19"/>
  </w:num>
  <w:num w:numId="22" w16cid:durableId="1179975682">
    <w:abstractNumId w:val="16"/>
  </w:num>
  <w:num w:numId="23" w16cid:durableId="1286080450">
    <w:abstractNumId w:val="30"/>
  </w:num>
  <w:num w:numId="24" w16cid:durableId="999039891">
    <w:abstractNumId w:val="15"/>
  </w:num>
  <w:num w:numId="25" w16cid:durableId="1387294719">
    <w:abstractNumId w:val="34"/>
  </w:num>
  <w:num w:numId="26" w16cid:durableId="872691724">
    <w:abstractNumId w:val="10"/>
  </w:num>
  <w:num w:numId="27" w16cid:durableId="625046888">
    <w:abstractNumId w:val="2"/>
  </w:num>
  <w:num w:numId="28" w16cid:durableId="1908374197">
    <w:abstractNumId w:val="5"/>
  </w:num>
  <w:num w:numId="29" w16cid:durableId="532957926">
    <w:abstractNumId w:val="7"/>
  </w:num>
  <w:num w:numId="30" w16cid:durableId="1603341545">
    <w:abstractNumId w:val="25"/>
  </w:num>
  <w:num w:numId="31" w16cid:durableId="1290359203">
    <w:abstractNumId w:val="8"/>
  </w:num>
  <w:num w:numId="32" w16cid:durableId="278297881">
    <w:abstractNumId w:val="4"/>
  </w:num>
  <w:num w:numId="33" w16cid:durableId="524054627">
    <w:abstractNumId w:val="13"/>
  </w:num>
  <w:num w:numId="34" w16cid:durableId="667293264">
    <w:abstractNumId w:val="24"/>
  </w:num>
  <w:num w:numId="35" w16cid:durableId="1349795512">
    <w:abstractNumId w:val="1"/>
  </w:num>
  <w:num w:numId="36" w16cid:durableId="2107119285">
    <w:abstractNumId w:val="30"/>
  </w:num>
  <w:num w:numId="37" w16cid:durableId="1239561442">
    <w:abstractNumId w:val="30"/>
  </w:num>
  <w:num w:numId="38" w16cid:durableId="467867938">
    <w:abstractNumId w:val="28"/>
  </w:num>
  <w:num w:numId="39" w16cid:durableId="1018697954">
    <w:abstractNumId w:val="9"/>
  </w:num>
  <w:num w:numId="40" w16cid:durableId="650796170">
    <w:abstractNumId w:val="29"/>
  </w:num>
  <w:num w:numId="41" w16cid:durableId="83978180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21"/>
    <w:rsid w:val="00012C8B"/>
    <w:rsid w:val="00034DB1"/>
    <w:rsid w:val="000439E8"/>
    <w:rsid w:val="00044D53"/>
    <w:rsid w:val="00083182"/>
    <w:rsid w:val="000A79D0"/>
    <w:rsid w:val="000B03CC"/>
    <w:rsid w:val="000B09BC"/>
    <w:rsid w:val="000B7458"/>
    <w:rsid w:val="000B76A8"/>
    <w:rsid w:val="000C5933"/>
    <w:rsid w:val="000E61B9"/>
    <w:rsid w:val="00111AAF"/>
    <w:rsid w:val="001215DC"/>
    <w:rsid w:val="0012258D"/>
    <w:rsid w:val="00156D68"/>
    <w:rsid w:val="00163D6E"/>
    <w:rsid w:val="001673C6"/>
    <w:rsid w:val="001834EC"/>
    <w:rsid w:val="00187FA6"/>
    <w:rsid w:val="001D7A8C"/>
    <w:rsid w:val="001E4568"/>
    <w:rsid w:val="001F02D9"/>
    <w:rsid w:val="001F12FB"/>
    <w:rsid w:val="001F3182"/>
    <w:rsid w:val="001F47A9"/>
    <w:rsid w:val="00206B5B"/>
    <w:rsid w:val="002269D7"/>
    <w:rsid w:val="00227101"/>
    <w:rsid w:val="00244800"/>
    <w:rsid w:val="00245A32"/>
    <w:rsid w:val="0027378F"/>
    <w:rsid w:val="00282182"/>
    <w:rsid w:val="002A2C7D"/>
    <w:rsid w:val="002B403F"/>
    <w:rsid w:val="002B50EF"/>
    <w:rsid w:val="002C2555"/>
    <w:rsid w:val="002C77F5"/>
    <w:rsid w:val="003570EF"/>
    <w:rsid w:val="00364B80"/>
    <w:rsid w:val="00391A93"/>
    <w:rsid w:val="00391C8D"/>
    <w:rsid w:val="003A78B5"/>
    <w:rsid w:val="003D1EFE"/>
    <w:rsid w:val="00411E1F"/>
    <w:rsid w:val="0041278F"/>
    <w:rsid w:val="00421921"/>
    <w:rsid w:val="00424225"/>
    <w:rsid w:val="00425C98"/>
    <w:rsid w:val="0044356C"/>
    <w:rsid w:val="00451012"/>
    <w:rsid w:val="004745ED"/>
    <w:rsid w:val="004B022F"/>
    <w:rsid w:val="004B1D1F"/>
    <w:rsid w:val="004B31DD"/>
    <w:rsid w:val="004B77AA"/>
    <w:rsid w:val="004C5D5B"/>
    <w:rsid w:val="004D768B"/>
    <w:rsid w:val="004E11C7"/>
    <w:rsid w:val="004E1C76"/>
    <w:rsid w:val="004E6F93"/>
    <w:rsid w:val="00513B13"/>
    <w:rsid w:val="00521681"/>
    <w:rsid w:val="00560F16"/>
    <w:rsid w:val="005B6D6B"/>
    <w:rsid w:val="005C2033"/>
    <w:rsid w:val="005E6DB4"/>
    <w:rsid w:val="005F1ED8"/>
    <w:rsid w:val="00601982"/>
    <w:rsid w:val="006153FA"/>
    <w:rsid w:val="00624F9A"/>
    <w:rsid w:val="00645F9A"/>
    <w:rsid w:val="00647D88"/>
    <w:rsid w:val="0066378C"/>
    <w:rsid w:val="0068296C"/>
    <w:rsid w:val="00686994"/>
    <w:rsid w:val="006A61F6"/>
    <w:rsid w:val="006E33DC"/>
    <w:rsid w:val="006F117C"/>
    <w:rsid w:val="006F1794"/>
    <w:rsid w:val="00713BCA"/>
    <w:rsid w:val="007153BE"/>
    <w:rsid w:val="00715A49"/>
    <w:rsid w:val="0072268B"/>
    <w:rsid w:val="00725382"/>
    <w:rsid w:val="007572B4"/>
    <w:rsid w:val="007B0D8A"/>
    <w:rsid w:val="007B368A"/>
    <w:rsid w:val="007B6001"/>
    <w:rsid w:val="007B794C"/>
    <w:rsid w:val="007C0E63"/>
    <w:rsid w:val="007D4965"/>
    <w:rsid w:val="00812B5F"/>
    <w:rsid w:val="00820EED"/>
    <w:rsid w:val="008337C0"/>
    <w:rsid w:val="00847764"/>
    <w:rsid w:val="0085346F"/>
    <w:rsid w:val="00860C75"/>
    <w:rsid w:val="00870E0A"/>
    <w:rsid w:val="0089107F"/>
    <w:rsid w:val="008D49C7"/>
    <w:rsid w:val="008D68B2"/>
    <w:rsid w:val="008E18BE"/>
    <w:rsid w:val="008E5CBA"/>
    <w:rsid w:val="00900A64"/>
    <w:rsid w:val="00911521"/>
    <w:rsid w:val="00944BD6"/>
    <w:rsid w:val="00993AEC"/>
    <w:rsid w:val="009A278F"/>
    <w:rsid w:val="009A66B4"/>
    <w:rsid w:val="009B6E67"/>
    <w:rsid w:val="009D3DE4"/>
    <w:rsid w:val="009E457A"/>
    <w:rsid w:val="009E51FA"/>
    <w:rsid w:val="009F67A8"/>
    <w:rsid w:val="00A23C2D"/>
    <w:rsid w:val="00A23C9D"/>
    <w:rsid w:val="00A35E59"/>
    <w:rsid w:val="00A56FC0"/>
    <w:rsid w:val="00A63DA2"/>
    <w:rsid w:val="00A650DB"/>
    <w:rsid w:val="00A97448"/>
    <w:rsid w:val="00AA7786"/>
    <w:rsid w:val="00AE5205"/>
    <w:rsid w:val="00B155F8"/>
    <w:rsid w:val="00B21756"/>
    <w:rsid w:val="00B30EED"/>
    <w:rsid w:val="00B4151D"/>
    <w:rsid w:val="00B45DA7"/>
    <w:rsid w:val="00B55201"/>
    <w:rsid w:val="00B6299F"/>
    <w:rsid w:val="00B767C0"/>
    <w:rsid w:val="00B90C0D"/>
    <w:rsid w:val="00BB623E"/>
    <w:rsid w:val="00BC074B"/>
    <w:rsid w:val="00BE231C"/>
    <w:rsid w:val="00BE3DE6"/>
    <w:rsid w:val="00BE7A37"/>
    <w:rsid w:val="00BE7FB2"/>
    <w:rsid w:val="00BF78D1"/>
    <w:rsid w:val="00C06CFF"/>
    <w:rsid w:val="00C20AD5"/>
    <w:rsid w:val="00C303E8"/>
    <w:rsid w:val="00C5683E"/>
    <w:rsid w:val="00C7099B"/>
    <w:rsid w:val="00CA0FD5"/>
    <w:rsid w:val="00CA2CF9"/>
    <w:rsid w:val="00CC1023"/>
    <w:rsid w:val="00CC3EF0"/>
    <w:rsid w:val="00CD2398"/>
    <w:rsid w:val="00CF16EF"/>
    <w:rsid w:val="00CF637F"/>
    <w:rsid w:val="00D0125F"/>
    <w:rsid w:val="00D15CCD"/>
    <w:rsid w:val="00D341A2"/>
    <w:rsid w:val="00D425A7"/>
    <w:rsid w:val="00D440C0"/>
    <w:rsid w:val="00D55CEE"/>
    <w:rsid w:val="00D65F39"/>
    <w:rsid w:val="00D7525F"/>
    <w:rsid w:val="00D81556"/>
    <w:rsid w:val="00D84834"/>
    <w:rsid w:val="00D93913"/>
    <w:rsid w:val="00DB122C"/>
    <w:rsid w:val="00DB3F2E"/>
    <w:rsid w:val="00DB6C5A"/>
    <w:rsid w:val="00DE72B7"/>
    <w:rsid w:val="00E04434"/>
    <w:rsid w:val="00E22A0A"/>
    <w:rsid w:val="00E51844"/>
    <w:rsid w:val="00EB615B"/>
    <w:rsid w:val="00EC7007"/>
    <w:rsid w:val="00EE078A"/>
    <w:rsid w:val="00EE358B"/>
    <w:rsid w:val="00EF1010"/>
    <w:rsid w:val="00F24174"/>
    <w:rsid w:val="00F26E7B"/>
    <w:rsid w:val="00F45B6A"/>
    <w:rsid w:val="00F55355"/>
    <w:rsid w:val="00F67AF2"/>
    <w:rsid w:val="00F75E47"/>
    <w:rsid w:val="00F9364A"/>
    <w:rsid w:val="00FC3014"/>
    <w:rsid w:val="00FC6FE7"/>
    <w:rsid w:val="00FC7E21"/>
    <w:rsid w:val="00FD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A050FD"/>
  <w14:defaultImageDpi w14:val="0"/>
  <w15:docId w15:val="{78E9C77B-BA1C-4BC4-B4BB-3CEF2E4D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2FB"/>
    <w:pPr>
      <w:pBdr>
        <w:top w:val="none" w:sz="96" w:space="31" w:color="FFFFFF" w:frame="1"/>
        <w:left w:val="none" w:sz="96" w:space="31" w:color="FFFFFF" w:frame="1"/>
        <w:bottom w:val="none" w:sz="96" w:space="31" w:color="FFFFFF" w:frame="1"/>
        <w:right w:val="none" w:sz="96" w:space="31" w:color="FFFFFF" w:frame="1"/>
      </w:pBdr>
      <w:spacing w:after="240"/>
    </w:pPr>
    <w:rPr>
      <w:rFonts w:cs="Times New Roman"/>
      <w:color w:val="2C3C4C"/>
      <w:sz w:val="22"/>
      <w:szCs w:val="18"/>
    </w:rPr>
  </w:style>
  <w:style w:type="paragraph" w:styleId="Heading1">
    <w:name w:val="heading 1"/>
    <w:basedOn w:val="Normal"/>
    <w:next w:val="Normal"/>
    <w:link w:val="Heading1Char"/>
    <w:uiPriority w:val="9"/>
    <w:qFormat/>
    <w:rsid w:val="006E33DC"/>
    <w:pPr>
      <w:keepNext/>
      <w:keepLines/>
      <w:numPr>
        <w:numId w:val="2"/>
      </w:numPr>
      <w:spacing w:before="480"/>
      <w:ind w:left="446" w:hanging="446"/>
      <w:outlineLvl w:val="0"/>
    </w:pPr>
    <w:rPr>
      <w:b/>
      <w:bCs/>
      <w:color w:val="1F497D" w:themeColor="text2"/>
      <w:sz w:val="28"/>
      <w:szCs w:val="28"/>
    </w:rPr>
  </w:style>
  <w:style w:type="paragraph" w:styleId="Heading2">
    <w:name w:val="heading 2"/>
    <w:basedOn w:val="Normal"/>
    <w:next w:val="Normal"/>
    <w:link w:val="Heading2Char"/>
    <w:uiPriority w:val="9"/>
    <w:unhideWhenUsed/>
    <w:qFormat/>
    <w:rsid w:val="00D55CEE"/>
    <w:pPr>
      <w:keepNext/>
      <w:keepLines/>
      <w:numPr>
        <w:ilvl w:val="1"/>
        <w:numId w:val="2"/>
      </w:numPr>
      <w:spacing w:before="200"/>
      <w:ind w:left="540" w:hanging="540"/>
      <w:outlineLvl w:val="1"/>
    </w:pPr>
    <w:rPr>
      <w:b/>
      <w:bCs/>
      <w:color w:val="7F7F7F" w:themeColor="text1" w:themeTint="80"/>
      <w:sz w:val="24"/>
      <w:szCs w:val="26"/>
    </w:rPr>
  </w:style>
  <w:style w:type="paragraph" w:styleId="Heading3">
    <w:name w:val="heading 3"/>
    <w:basedOn w:val="Heading2"/>
    <w:next w:val="Normal"/>
    <w:link w:val="Heading3Char"/>
    <w:uiPriority w:val="9"/>
    <w:unhideWhenUsed/>
    <w:qFormat/>
    <w:rsid w:val="00EE078A"/>
    <w:pPr>
      <w:numPr>
        <w:ilvl w:val="2"/>
      </w:numPr>
      <w:tabs>
        <w:tab w:val="left" w:pos="630"/>
      </w:tabs>
      <w:ind w:left="630" w:hanging="630"/>
      <w:outlineLvl w:val="2"/>
    </w:pPr>
    <w:rPr>
      <w:rFonts w:eastAsiaTheme="majorEastAsia"/>
      <w:bCs w:val="0"/>
      <w:sz w:val="22"/>
    </w:rPr>
  </w:style>
  <w:style w:type="paragraph" w:styleId="Heading4">
    <w:name w:val="heading 4"/>
    <w:basedOn w:val="Normal"/>
    <w:next w:val="Normal"/>
    <w:link w:val="Heading4Char"/>
    <w:uiPriority w:val="9"/>
    <w:unhideWhenUsed/>
    <w:qFormat/>
    <w:rsid w:val="00EE078A"/>
    <w:pPr>
      <w:keepNext/>
      <w:keepLines/>
      <w:numPr>
        <w:ilvl w:val="3"/>
        <w:numId w:val="2"/>
      </w:numPr>
      <w:spacing w:before="200"/>
      <w:outlineLvl w:val="3"/>
    </w:pPr>
    <w:rPr>
      <w:rFonts w:eastAsiaTheme="majorEastAsia"/>
      <w:bCs/>
      <w:iCs/>
      <w:color w:val="auto"/>
    </w:rPr>
  </w:style>
  <w:style w:type="paragraph" w:styleId="Heading5">
    <w:name w:val="heading 5"/>
    <w:basedOn w:val="Normal"/>
    <w:next w:val="Normal"/>
    <w:link w:val="Heading5Char"/>
    <w:uiPriority w:val="9"/>
    <w:unhideWhenUsed/>
    <w:qFormat/>
    <w:rsid w:val="005C2033"/>
    <w:pPr>
      <w:keepNext/>
      <w:keepLines/>
      <w:numPr>
        <w:ilvl w:val="4"/>
        <w:numId w:val="2"/>
      </w:numPr>
      <w:spacing w:before="40" w:after="0"/>
      <w:outlineLvl w:val="4"/>
    </w:pPr>
    <w:rPr>
      <w:rFonts w:asciiTheme="majorHAnsi" w:eastAsiaTheme="majorEastAsia" w:hAnsiTheme="majorHAnsi"/>
      <w:color w:val="365F91" w:themeColor="accent1" w:themeShade="BF"/>
    </w:rPr>
  </w:style>
  <w:style w:type="paragraph" w:styleId="Heading6">
    <w:name w:val="heading 6"/>
    <w:basedOn w:val="Normal"/>
    <w:next w:val="Normal"/>
    <w:link w:val="Heading6Char"/>
    <w:uiPriority w:val="9"/>
    <w:unhideWhenUsed/>
    <w:qFormat/>
    <w:rsid w:val="005C2033"/>
    <w:pPr>
      <w:keepNext/>
      <w:keepLines/>
      <w:numPr>
        <w:ilvl w:val="5"/>
        <w:numId w:val="2"/>
      </w:numPr>
      <w:spacing w:before="40" w:after="0"/>
      <w:outlineLvl w:val="5"/>
    </w:pPr>
    <w:rPr>
      <w:rFonts w:asciiTheme="majorHAnsi" w:eastAsiaTheme="majorEastAsia" w:hAnsiTheme="majorHAnsi"/>
      <w:color w:val="243F60" w:themeColor="accent1" w:themeShade="7F"/>
    </w:rPr>
  </w:style>
  <w:style w:type="paragraph" w:styleId="Heading7">
    <w:name w:val="heading 7"/>
    <w:basedOn w:val="Normal"/>
    <w:next w:val="Normal"/>
    <w:link w:val="Heading7Char"/>
    <w:uiPriority w:val="9"/>
    <w:unhideWhenUsed/>
    <w:qFormat/>
    <w:rsid w:val="005C2033"/>
    <w:pPr>
      <w:keepNext/>
      <w:keepLines/>
      <w:numPr>
        <w:ilvl w:val="6"/>
        <w:numId w:val="2"/>
      </w:numPr>
      <w:spacing w:before="40" w:after="0"/>
      <w:outlineLvl w:val="6"/>
    </w:pPr>
    <w:rPr>
      <w:rFonts w:asciiTheme="majorHAnsi" w:eastAsiaTheme="majorEastAsia" w:hAnsiTheme="majorHAnsi"/>
      <w:i/>
      <w:iCs/>
      <w:color w:val="243F60" w:themeColor="accent1" w:themeShade="7F"/>
    </w:rPr>
  </w:style>
  <w:style w:type="paragraph" w:styleId="Heading8">
    <w:name w:val="heading 8"/>
    <w:basedOn w:val="Normal"/>
    <w:next w:val="Normal"/>
    <w:link w:val="Heading8Char"/>
    <w:uiPriority w:val="9"/>
    <w:unhideWhenUsed/>
    <w:qFormat/>
    <w:rsid w:val="005C2033"/>
    <w:pPr>
      <w:keepNext/>
      <w:keepLines/>
      <w:numPr>
        <w:ilvl w:val="7"/>
        <w:numId w:val="2"/>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5C2033"/>
    <w:pPr>
      <w:keepNext/>
      <w:keepLines/>
      <w:numPr>
        <w:ilvl w:val="8"/>
        <w:numId w:val="2"/>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33DC"/>
    <w:rPr>
      <w:rFonts w:eastAsia="Times New Roman" w:cs="Times New Roman"/>
      <w:b/>
      <w:bCs/>
      <w:color w:val="1F497D" w:themeColor="text2"/>
      <w:sz w:val="28"/>
      <w:szCs w:val="28"/>
    </w:rPr>
  </w:style>
  <w:style w:type="character" w:customStyle="1" w:styleId="Heading2Char">
    <w:name w:val="Heading 2 Char"/>
    <w:basedOn w:val="DefaultParagraphFont"/>
    <w:link w:val="Heading2"/>
    <w:uiPriority w:val="9"/>
    <w:locked/>
    <w:rsid w:val="00D55CEE"/>
    <w:rPr>
      <w:rFonts w:eastAsia="Times New Roman" w:cs="Times New Roman"/>
      <w:b/>
      <w:bCs/>
      <w:color w:val="7F7F7F" w:themeColor="text1" w:themeTint="80"/>
      <w:sz w:val="26"/>
      <w:szCs w:val="26"/>
    </w:rPr>
  </w:style>
  <w:style w:type="character" w:customStyle="1" w:styleId="Heading3Char">
    <w:name w:val="Heading 3 Char"/>
    <w:basedOn w:val="DefaultParagraphFont"/>
    <w:link w:val="Heading3"/>
    <w:uiPriority w:val="9"/>
    <w:locked/>
    <w:rsid w:val="00EE078A"/>
    <w:rPr>
      <w:rFonts w:eastAsiaTheme="majorEastAsia" w:cs="Times New Roman"/>
      <w:b/>
      <w:color w:val="7F7F7F" w:themeColor="text1" w:themeTint="80"/>
      <w:sz w:val="26"/>
      <w:szCs w:val="26"/>
    </w:rPr>
  </w:style>
  <w:style w:type="character" w:customStyle="1" w:styleId="Heading4Char">
    <w:name w:val="Heading 4 Char"/>
    <w:basedOn w:val="DefaultParagraphFont"/>
    <w:link w:val="Heading4"/>
    <w:uiPriority w:val="9"/>
    <w:locked/>
    <w:rsid w:val="00EE078A"/>
    <w:rPr>
      <w:rFonts w:eastAsiaTheme="majorEastAsia" w:cs="Times New Roman"/>
      <w:bCs/>
      <w:iCs/>
      <w:sz w:val="18"/>
      <w:szCs w:val="18"/>
    </w:rPr>
  </w:style>
  <w:style w:type="character" w:customStyle="1" w:styleId="Heading5Char">
    <w:name w:val="Heading 5 Char"/>
    <w:basedOn w:val="DefaultParagraphFont"/>
    <w:link w:val="Heading5"/>
    <w:uiPriority w:val="9"/>
    <w:locked/>
    <w:rsid w:val="005C2033"/>
    <w:rPr>
      <w:rFonts w:asciiTheme="majorHAnsi" w:eastAsiaTheme="majorEastAsia" w:hAnsiTheme="majorHAnsi" w:cs="Times New Roman"/>
      <w:color w:val="365F91" w:themeColor="accent1" w:themeShade="BF"/>
      <w:sz w:val="18"/>
      <w:szCs w:val="18"/>
    </w:rPr>
  </w:style>
  <w:style w:type="character" w:customStyle="1" w:styleId="Heading6Char">
    <w:name w:val="Heading 6 Char"/>
    <w:basedOn w:val="DefaultParagraphFont"/>
    <w:link w:val="Heading6"/>
    <w:uiPriority w:val="9"/>
    <w:locked/>
    <w:rsid w:val="005C2033"/>
    <w:rPr>
      <w:rFonts w:asciiTheme="majorHAnsi" w:eastAsiaTheme="majorEastAsia" w:hAnsiTheme="majorHAnsi" w:cs="Times New Roman"/>
      <w:color w:val="243F60" w:themeColor="accent1" w:themeShade="7F"/>
      <w:sz w:val="18"/>
      <w:szCs w:val="18"/>
    </w:rPr>
  </w:style>
  <w:style w:type="character" w:customStyle="1" w:styleId="Heading7Char">
    <w:name w:val="Heading 7 Char"/>
    <w:basedOn w:val="DefaultParagraphFont"/>
    <w:link w:val="Heading7"/>
    <w:uiPriority w:val="9"/>
    <w:locked/>
    <w:rsid w:val="005C2033"/>
    <w:rPr>
      <w:rFonts w:asciiTheme="majorHAnsi" w:eastAsiaTheme="majorEastAsia" w:hAnsiTheme="majorHAnsi" w:cs="Times New Roman"/>
      <w:i/>
      <w:iCs/>
      <w:color w:val="243F60" w:themeColor="accent1" w:themeShade="7F"/>
      <w:sz w:val="18"/>
      <w:szCs w:val="18"/>
    </w:rPr>
  </w:style>
  <w:style w:type="character" w:customStyle="1" w:styleId="Heading8Char">
    <w:name w:val="Heading 8 Char"/>
    <w:basedOn w:val="DefaultParagraphFont"/>
    <w:link w:val="Heading8"/>
    <w:uiPriority w:val="9"/>
    <w:locked/>
    <w:rsid w:val="005C2033"/>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locked/>
    <w:rsid w:val="005C2033"/>
    <w:rPr>
      <w:rFonts w:asciiTheme="majorHAnsi" w:eastAsiaTheme="majorEastAsia" w:hAnsiTheme="majorHAnsi" w:cs="Times New Roman"/>
      <w:i/>
      <w:iCs/>
      <w:color w:val="272727" w:themeColor="text1" w:themeTint="D8"/>
      <w:sz w:val="21"/>
      <w:szCs w:val="21"/>
    </w:rPr>
  </w:style>
  <w:style w:type="paragraph" w:styleId="Header">
    <w:name w:val="header"/>
    <w:basedOn w:val="Normal"/>
    <w:link w:val="HeaderChar"/>
    <w:uiPriority w:val="99"/>
    <w:unhideWhenUsed/>
    <w:rsid w:val="0044356C"/>
    <w:pPr>
      <w:tabs>
        <w:tab w:val="center" w:pos="4680"/>
        <w:tab w:val="right" w:pos="9360"/>
      </w:tabs>
    </w:pPr>
  </w:style>
  <w:style w:type="character" w:customStyle="1" w:styleId="HeaderChar">
    <w:name w:val="Header Char"/>
    <w:basedOn w:val="DefaultParagraphFont"/>
    <w:link w:val="Header"/>
    <w:uiPriority w:val="99"/>
    <w:locked/>
    <w:rsid w:val="0044356C"/>
    <w:rPr>
      <w:rFonts w:cs="Times New Roman"/>
      <w:sz w:val="22"/>
    </w:rPr>
  </w:style>
  <w:style w:type="paragraph" w:styleId="Footer">
    <w:name w:val="footer"/>
    <w:basedOn w:val="Normal"/>
    <w:link w:val="FooterChar"/>
    <w:uiPriority w:val="99"/>
    <w:unhideWhenUsed/>
    <w:rsid w:val="0044356C"/>
    <w:pPr>
      <w:tabs>
        <w:tab w:val="center" w:pos="4680"/>
        <w:tab w:val="right" w:pos="9360"/>
      </w:tabs>
    </w:pPr>
  </w:style>
  <w:style w:type="character" w:customStyle="1" w:styleId="FooterChar">
    <w:name w:val="Footer Char"/>
    <w:basedOn w:val="DefaultParagraphFont"/>
    <w:link w:val="Footer"/>
    <w:uiPriority w:val="99"/>
    <w:locked/>
    <w:rsid w:val="0044356C"/>
    <w:rPr>
      <w:rFonts w:cs="Times New Roman"/>
      <w:sz w:val="22"/>
    </w:rPr>
  </w:style>
  <w:style w:type="paragraph" w:styleId="BalloonText">
    <w:name w:val="Balloon Text"/>
    <w:basedOn w:val="Normal"/>
    <w:link w:val="BalloonTextChar"/>
    <w:uiPriority w:val="99"/>
    <w:semiHidden/>
    <w:unhideWhenUsed/>
    <w:rsid w:val="004435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56C"/>
    <w:rPr>
      <w:rFonts w:ascii="Tahoma" w:hAnsi="Tahoma" w:cs="Times New Roman"/>
      <w:sz w:val="16"/>
    </w:rPr>
  </w:style>
  <w:style w:type="paragraph" w:styleId="TOCHeading">
    <w:name w:val="TOC Heading"/>
    <w:basedOn w:val="Heading1"/>
    <w:next w:val="Normal"/>
    <w:uiPriority w:val="39"/>
    <w:unhideWhenUsed/>
    <w:qFormat/>
    <w:rsid w:val="00CA2CF9"/>
    <w:pPr>
      <w:outlineLvl w:val="9"/>
    </w:pPr>
  </w:style>
  <w:style w:type="paragraph" w:styleId="ListParagraph">
    <w:name w:val="List Paragraph"/>
    <w:basedOn w:val="Normal"/>
    <w:link w:val="ListParagraphChar"/>
    <w:uiPriority w:val="34"/>
    <w:qFormat/>
    <w:rsid w:val="00D440C0"/>
    <w:pPr>
      <w:numPr>
        <w:numId w:val="1"/>
      </w:numPr>
      <w:contextualSpacing/>
    </w:pPr>
    <w:rPr>
      <w:color w:val="000000" w:themeColor="text1"/>
    </w:rPr>
  </w:style>
  <w:style w:type="character" w:styleId="Hyperlink">
    <w:name w:val="Hyperlink"/>
    <w:basedOn w:val="DefaultParagraphFont"/>
    <w:uiPriority w:val="99"/>
    <w:unhideWhenUsed/>
    <w:rsid w:val="00B767C0"/>
    <w:rPr>
      <w:rFonts w:cs="Times New Roman"/>
      <w:color w:val="0000FF"/>
      <w:u w:val="single"/>
    </w:rPr>
  </w:style>
  <w:style w:type="paragraph" w:styleId="TOC1">
    <w:name w:val="toc 1"/>
    <w:aliases w:val="Table of Contents"/>
    <w:basedOn w:val="Normal"/>
    <w:next w:val="Normal"/>
    <w:autoRedefine/>
    <w:uiPriority w:val="39"/>
    <w:unhideWhenUsed/>
    <w:rsid w:val="006E33DC"/>
    <w:pPr>
      <w:tabs>
        <w:tab w:val="left" w:pos="440"/>
        <w:tab w:val="right" w:leader="dot" w:pos="9350"/>
      </w:tabs>
      <w:spacing w:after="0"/>
    </w:pPr>
  </w:style>
  <w:style w:type="paragraph" w:styleId="TOC2">
    <w:name w:val="toc 2"/>
    <w:basedOn w:val="Normal"/>
    <w:next w:val="Normal"/>
    <w:autoRedefine/>
    <w:uiPriority w:val="39"/>
    <w:unhideWhenUsed/>
    <w:rsid w:val="00B767C0"/>
    <w:pPr>
      <w:tabs>
        <w:tab w:val="left" w:pos="880"/>
        <w:tab w:val="right" w:leader="dot" w:pos="9350"/>
      </w:tabs>
      <w:spacing w:after="0"/>
      <w:ind w:left="216"/>
    </w:pPr>
  </w:style>
  <w:style w:type="paragraph" w:customStyle="1" w:styleId="Default">
    <w:name w:val="Default"/>
    <w:rsid w:val="00B767C0"/>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CA2CF9"/>
    <w:pPr>
      <w:spacing w:after="300"/>
      <w:contextualSpacing/>
    </w:pPr>
    <w:rPr>
      <w:rFonts w:eastAsiaTheme="majorEastAsia"/>
      <w:b/>
      <w:caps/>
      <w:color w:val="F26722"/>
      <w:spacing w:val="5"/>
      <w:kern w:val="28"/>
      <w:sz w:val="28"/>
      <w:szCs w:val="52"/>
    </w:rPr>
  </w:style>
  <w:style w:type="character" w:customStyle="1" w:styleId="TitleChar">
    <w:name w:val="Title Char"/>
    <w:basedOn w:val="DefaultParagraphFont"/>
    <w:link w:val="Title"/>
    <w:uiPriority w:val="10"/>
    <w:locked/>
    <w:rsid w:val="00CA2CF9"/>
    <w:rPr>
      <w:rFonts w:asciiTheme="minorHAnsi" w:eastAsiaTheme="majorEastAsia" w:hAnsiTheme="minorHAnsi" w:cs="Times New Roman"/>
      <w:b/>
      <w:caps/>
      <w:color w:val="F26722"/>
      <w:spacing w:val="5"/>
      <w:kern w:val="28"/>
      <w:sz w:val="52"/>
      <w:szCs w:val="52"/>
    </w:rPr>
  </w:style>
  <w:style w:type="paragraph" w:styleId="Subtitle">
    <w:name w:val="Subtitle"/>
    <w:basedOn w:val="Normal"/>
    <w:next w:val="Normal"/>
    <w:link w:val="SubtitleChar"/>
    <w:uiPriority w:val="11"/>
    <w:rsid w:val="00647D88"/>
    <w:pPr>
      <w:numPr>
        <w:ilvl w:val="1"/>
      </w:numPr>
    </w:pPr>
    <w:rPr>
      <w:rFonts w:eastAsiaTheme="majorEastAsia"/>
      <w:b/>
      <w:iCs/>
      <w:color w:val="4F81BD" w:themeColor="accent1"/>
      <w:spacing w:val="15"/>
      <w:sz w:val="28"/>
      <w:szCs w:val="24"/>
    </w:rPr>
  </w:style>
  <w:style w:type="character" w:customStyle="1" w:styleId="SubtitleChar">
    <w:name w:val="Subtitle Char"/>
    <w:basedOn w:val="DefaultParagraphFont"/>
    <w:link w:val="Subtitle"/>
    <w:uiPriority w:val="11"/>
    <w:locked/>
    <w:rsid w:val="00647D88"/>
    <w:rPr>
      <w:rFonts w:asciiTheme="minorHAnsi" w:eastAsiaTheme="majorEastAsia" w:hAnsiTheme="minorHAnsi" w:cs="Times New Roman"/>
      <w:b/>
      <w:iCs/>
      <w:color w:val="4F81BD" w:themeColor="accent1"/>
      <w:spacing w:val="15"/>
      <w:sz w:val="24"/>
      <w:szCs w:val="24"/>
    </w:rPr>
  </w:style>
  <w:style w:type="paragraph" w:styleId="TOC3">
    <w:name w:val="toc 3"/>
    <w:basedOn w:val="Normal"/>
    <w:next w:val="Normal"/>
    <w:autoRedefine/>
    <w:uiPriority w:val="39"/>
    <w:unhideWhenUsed/>
    <w:rsid w:val="00513B13"/>
    <w:pPr>
      <w:spacing w:after="100"/>
      <w:ind w:left="440"/>
    </w:pPr>
  </w:style>
  <w:style w:type="paragraph" w:customStyle="1" w:styleId="MMTitle">
    <w:name w:val="MM Title"/>
    <w:basedOn w:val="Title"/>
    <w:link w:val="MMTitleChar"/>
    <w:rsid w:val="00163D6E"/>
    <w:pPr>
      <w:spacing w:after="0"/>
    </w:pPr>
    <w:rPr>
      <w:rFonts w:asciiTheme="majorHAnsi" w:hAnsiTheme="majorHAnsi"/>
      <w:b w:val="0"/>
      <w:caps w:val="0"/>
      <w:spacing w:val="-10"/>
      <w:sz w:val="56"/>
      <w:szCs w:val="56"/>
    </w:rPr>
  </w:style>
  <w:style w:type="character" w:customStyle="1" w:styleId="MMTitleChar">
    <w:name w:val="MM Title Char"/>
    <w:basedOn w:val="TitleChar"/>
    <w:link w:val="MMTitle"/>
    <w:locked/>
    <w:rsid w:val="00163D6E"/>
    <w:rPr>
      <w:rFonts w:asciiTheme="majorHAnsi" w:eastAsiaTheme="majorEastAsia" w:hAnsiTheme="majorHAnsi" w:cs="Times New Roman"/>
      <w:b w:val="0"/>
      <w:caps w:val="0"/>
      <w:color w:val="F26722"/>
      <w:spacing w:val="-10"/>
      <w:kern w:val="28"/>
      <w:sz w:val="56"/>
      <w:szCs w:val="56"/>
    </w:rPr>
  </w:style>
  <w:style w:type="paragraph" w:customStyle="1" w:styleId="MMTopic1">
    <w:name w:val="MM Topic 1"/>
    <w:basedOn w:val="Heading1"/>
    <w:link w:val="MMTopic1Char"/>
    <w:rsid w:val="00163D6E"/>
    <w:pPr>
      <w:numPr>
        <w:numId w:val="3"/>
      </w:numPr>
      <w:spacing w:before="240" w:after="0" w:line="259" w:lineRule="auto"/>
      <w:ind w:left="0" w:firstLine="0"/>
    </w:pPr>
    <w:rPr>
      <w:rFonts w:asciiTheme="majorHAnsi" w:eastAsiaTheme="majorEastAsia" w:hAnsiTheme="majorHAnsi"/>
      <w:b w:val="0"/>
      <w:bCs w:val="0"/>
      <w:color w:val="365F91" w:themeColor="accent1" w:themeShade="BF"/>
      <w:sz w:val="32"/>
      <w:szCs w:val="32"/>
    </w:rPr>
  </w:style>
  <w:style w:type="character" w:customStyle="1" w:styleId="MMTopic1Char">
    <w:name w:val="MM Topic 1 Char"/>
    <w:basedOn w:val="Heading1Char"/>
    <w:link w:val="MMTopic1"/>
    <w:locked/>
    <w:rsid w:val="00163D6E"/>
    <w:rPr>
      <w:rFonts w:asciiTheme="majorHAnsi" w:eastAsiaTheme="majorEastAsia" w:hAnsiTheme="majorHAnsi" w:cs="Times New Roman"/>
      <w:b w:val="0"/>
      <w:bCs w:val="0"/>
      <w:color w:val="365F91" w:themeColor="accent1" w:themeShade="BF"/>
      <w:sz w:val="32"/>
      <w:szCs w:val="32"/>
    </w:rPr>
  </w:style>
  <w:style w:type="paragraph" w:customStyle="1" w:styleId="MMTopic2">
    <w:name w:val="MM Topic 2"/>
    <w:basedOn w:val="Heading2"/>
    <w:link w:val="MMTopic2Char"/>
    <w:rsid w:val="00163D6E"/>
    <w:pPr>
      <w:numPr>
        <w:numId w:val="3"/>
      </w:numPr>
      <w:spacing w:before="40" w:after="0" w:line="259" w:lineRule="auto"/>
      <w:ind w:left="0" w:firstLine="0"/>
    </w:pPr>
    <w:rPr>
      <w:rFonts w:asciiTheme="majorHAnsi" w:eastAsiaTheme="majorEastAsia" w:hAnsiTheme="majorHAnsi"/>
      <w:b w:val="0"/>
      <w:bCs w:val="0"/>
      <w:color w:val="365F91" w:themeColor="accent1" w:themeShade="BF"/>
      <w:sz w:val="26"/>
    </w:rPr>
  </w:style>
  <w:style w:type="character" w:customStyle="1" w:styleId="MMTopic2Char">
    <w:name w:val="MM Topic 2 Char"/>
    <w:basedOn w:val="Heading2Char"/>
    <w:link w:val="MMTopic2"/>
    <w:locked/>
    <w:rsid w:val="00163D6E"/>
    <w:rPr>
      <w:rFonts w:asciiTheme="majorHAnsi" w:eastAsiaTheme="majorEastAsia" w:hAnsiTheme="majorHAnsi" w:cs="Times New Roman"/>
      <w:b w:val="0"/>
      <w:bCs w:val="0"/>
      <w:color w:val="365F91" w:themeColor="accent1" w:themeShade="BF"/>
      <w:sz w:val="26"/>
      <w:szCs w:val="26"/>
    </w:rPr>
  </w:style>
  <w:style w:type="paragraph" w:customStyle="1" w:styleId="MMTopic3">
    <w:name w:val="MM Topic 3"/>
    <w:basedOn w:val="Heading3"/>
    <w:link w:val="MMTopic3Char"/>
    <w:rsid w:val="00163D6E"/>
    <w:pPr>
      <w:numPr>
        <w:numId w:val="3"/>
      </w:numPr>
      <w:tabs>
        <w:tab w:val="clear" w:pos="630"/>
      </w:tabs>
      <w:spacing w:before="40" w:after="0" w:line="259" w:lineRule="auto"/>
      <w:ind w:left="0" w:firstLine="0"/>
    </w:pPr>
    <w:rPr>
      <w:rFonts w:asciiTheme="majorHAnsi" w:hAnsiTheme="majorHAnsi"/>
      <w:color w:val="243F60" w:themeColor="accent1" w:themeShade="7F"/>
      <w:sz w:val="24"/>
      <w:szCs w:val="24"/>
    </w:rPr>
  </w:style>
  <w:style w:type="character" w:customStyle="1" w:styleId="MMTopic3Char">
    <w:name w:val="MM Topic 3 Char"/>
    <w:basedOn w:val="Heading3Char"/>
    <w:link w:val="MMTopic3"/>
    <w:locked/>
    <w:rsid w:val="00163D6E"/>
    <w:rPr>
      <w:rFonts w:asciiTheme="majorHAnsi" w:eastAsiaTheme="majorEastAsia" w:hAnsiTheme="majorHAnsi" w:cs="Times New Roman"/>
      <w:b/>
      <w:color w:val="243F60" w:themeColor="accent1" w:themeShade="7F"/>
      <w:sz w:val="24"/>
      <w:szCs w:val="24"/>
    </w:rPr>
  </w:style>
  <w:style w:type="paragraph" w:customStyle="1" w:styleId="MMMapGraphic">
    <w:name w:val="MM Map Graphic"/>
    <w:basedOn w:val="Normal"/>
    <w:link w:val="MMMapGraphicChar"/>
    <w:rsid w:val="00163D6E"/>
    <w:pPr>
      <w:spacing w:after="160" w:line="259" w:lineRule="auto"/>
    </w:pPr>
    <w:rPr>
      <w:color w:val="auto"/>
    </w:rPr>
  </w:style>
  <w:style w:type="character" w:customStyle="1" w:styleId="MMMapGraphicChar">
    <w:name w:val="MM Map Graphic Char"/>
    <w:basedOn w:val="DefaultParagraphFont"/>
    <w:link w:val="MMMapGraphic"/>
    <w:locked/>
    <w:rsid w:val="00163D6E"/>
    <w:rPr>
      <w:rFonts w:asciiTheme="minorHAnsi" w:hAnsiTheme="minorHAnsi" w:cs="Times New Roman"/>
      <w:sz w:val="22"/>
      <w:szCs w:val="22"/>
    </w:rPr>
  </w:style>
  <w:style w:type="paragraph" w:customStyle="1" w:styleId="MMEmpty">
    <w:name w:val="MM Empty"/>
    <w:basedOn w:val="Normal"/>
    <w:link w:val="MMEmptyChar"/>
    <w:rsid w:val="00163D6E"/>
    <w:pPr>
      <w:spacing w:after="160" w:line="259" w:lineRule="auto"/>
    </w:pPr>
    <w:rPr>
      <w:color w:val="auto"/>
    </w:rPr>
  </w:style>
  <w:style w:type="character" w:customStyle="1" w:styleId="MMEmptyChar">
    <w:name w:val="MM Empty Char"/>
    <w:basedOn w:val="DefaultParagraphFont"/>
    <w:link w:val="MMEmpty"/>
    <w:locked/>
    <w:rsid w:val="00163D6E"/>
    <w:rPr>
      <w:rFonts w:asciiTheme="minorHAnsi" w:hAnsiTheme="minorHAnsi" w:cs="Times New Roman"/>
      <w:sz w:val="22"/>
      <w:szCs w:val="22"/>
    </w:rPr>
  </w:style>
  <w:style w:type="paragraph" w:customStyle="1" w:styleId="MMTopic4">
    <w:name w:val="MM Topic 4"/>
    <w:basedOn w:val="Heading4"/>
    <w:link w:val="MMTopic4Char"/>
    <w:rsid w:val="00163D6E"/>
    <w:pPr>
      <w:numPr>
        <w:ilvl w:val="0"/>
        <w:numId w:val="0"/>
      </w:numPr>
      <w:spacing w:before="40" w:line="259" w:lineRule="auto"/>
    </w:pPr>
    <w:rPr>
      <w:rFonts w:asciiTheme="majorHAnsi" w:hAnsiTheme="majorHAnsi"/>
      <w:b/>
      <w:bCs w:val="0"/>
      <w:i/>
      <w:color w:val="365F91" w:themeColor="accent1" w:themeShade="BF"/>
    </w:rPr>
  </w:style>
  <w:style w:type="character" w:customStyle="1" w:styleId="MMTopic4Char">
    <w:name w:val="MM Topic 4 Char"/>
    <w:basedOn w:val="Heading4Char"/>
    <w:link w:val="MMTopic4"/>
    <w:locked/>
    <w:rsid w:val="00163D6E"/>
    <w:rPr>
      <w:rFonts w:asciiTheme="majorHAnsi" w:eastAsiaTheme="majorEastAsia" w:hAnsiTheme="majorHAnsi" w:cs="Times New Roman"/>
      <w:bCs w:val="0"/>
      <w:i/>
      <w:iCs/>
      <w:color w:val="365F91" w:themeColor="accent1" w:themeShade="BF"/>
      <w:sz w:val="22"/>
      <w:szCs w:val="22"/>
    </w:rPr>
  </w:style>
  <w:style w:type="paragraph" w:customStyle="1" w:styleId="MMTopic5">
    <w:name w:val="MM Topic 5"/>
    <w:basedOn w:val="Heading5"/>
    <w:link w:val="MMTopic5Char"/>
    <w:rsid w:val="00163D6E"/>
    <w:pPr>
      <w:numPr>
        <w:ilvl w:val="0"/>
        <w:numId w:val="0"/>
      </w:numPr>
      <w:spacing w:line="259" w:lineRule="auto"/>
    </w:pPr>
  </w:style>
  <w:style w:type="character" w:customStyle="1" w:styleId="MMTopic5Char">
    <w:name w:val="MM Topic 5 Char"/>
    <w:basedOn w:val="Heading5Char"/>
    <w:link w:val="MMTopic5"/>
    <w:locked/>
    <w:rsid w:val="00163D6E"/>
    <w:rPr>
      <w:rFonts w:asciiTheme="majorHAnsi" w:eastAsiaTheme="majorEastAsia" w:hAnsiTheme="majorHAnsi" w:cs="Times New Roman"/>
      <w:color w:val="365F91" w:themeColor="accent1" w:themeShade="BF"/>
      <w:sz w:val="22"/>
      <w:szCs w:val="22"/>
    </w:rPr>
  </w:style>
  <w:style w:type="paragraph" w:customStyle="1" w:styleId="MMTopic6">
    <w:name w:val="MM Topic 6"/>
    <w:basedOn w:val="Heading6"/>
    <w:link w:val="MMTopic6Char"/>
    <w:rsid w:val="00163D6E"/>
    <w:pPr>
      <w:numPr>
        <w:ilvl w:val="0"/>
        <w:numId w:val="0"/>
      </w:numPr>
      <w:spacing w:line="259" w:lineRule="auto"/>
    </w:pPr>
  </w:style>
  <w:style w:type="character" w:customStyle="1" w:styleId="MMTopic6Char">
    <w:name w:val="MM Topic 6 Char"/>
    <w:basedOn w:val="Heading6Char"/>
    <w:link w:val="MMTopic6"/>
    <w:locked/>
    <w:rsid w:val="00163D6E"/>
    <w:rPr>
      <w:rFonts w:asciiTheme="majorHAnsi" w:eastAsiaTheme="majorEastAsia" w:hAnsiTheme="majorHAnsi" w:cs="Times New Roman"/>
      <w:color w:val="243F60" w:themeColor="accent1" w:themeShade="7F"/>
      <w:sz w:val="22"/>
      <w:szCs w:val="22"/>
    </w:rPr>
  </w:style>
  <w:style w:type="paragraph" w:customStyle="1" w:styleId="MMHyperlink">
    <w:name w:val="MM Hyperlink"/>
    <w:basedOn w:val="Normal"/>
    <w:link w:val="MMHyperlinkChar"/>
    <w:rsid w:val="00163D6E"/>
    <w:pPr>
      <w:spacing w:after="160" w:line="259" w:lineRule="auto"/>
    </w:pPr>
    <w:rPr>
      <w:color w:val="auto"/>
    </w:rPr>
  </w:style>
  <w:style w:type="character" w:customStyle="1" w:styleId="MMHyperlinkChar">
    <w:name w:val="MM Hyperlink Char"/>
    <w:basedOn w:val="DefaultParagraphFont"/>
    <w:link w:val="MMHyperlink"/>
    <w:locked/>
    <w:rsid w:val="00163D6E"/>
    <w:rPr>
      <w:rFonts w:asciiTheme="minorHAnsi" w:hAnsiTheme="minorHAnsi" w:cs="Times New Roman"/>
      <w:sz w:val="22"/>
      <w:szCs w:val="22"/>
    </w:rPr>
  </w:style>
  <w:style w:type="paragraph" w:customStyle="1" w:styleId="MMTopic7">
    <w:name w:val="MM Topic 7"/>
    <w:basedOn w:val="Heading7"/>
    <w:link w:val="MMTopic7Char"/>
    <w:rsid w:val="00163D6E"/>
    <w:pPr>
      <w:numPr>
        <w:ilvl w:val="0"/>
        <w:numId w:val="0"/>
      </w:numPr>
      <w:spacing w:line="259" w:lineRule="auto"/>
    </w:pPr>
  </w:style>
  <w:style w:type="character" w:customStyle="1" w:styleId="MMTopic7Char">
    <w:name w:val="MM Topic 7 Char"/>
    <w:basedOn w:val="Heading7Char"/>
    <w:link w:val="MMTopic7"/>
    <w:locked/>
    <w:rsid w:val="00163D6E"/>
    <w:rPr>
      <w:rFonts w:asciiTheme="majorHAnsi" w:eastAsiaTheme="majorEastAsia" w:hAnsiTheme="majorHAnsi" w:cs="Times New Roman"/>
      <w:i/>
      <w:iCs/>
      <w:color w:val="243F60" w:themeColor="accent1" w:themeShade="7F"/>
      <w:sz w:val="22"/>
      <w:szCs w:val="22"/>
    </w:rPr>
  </w:style>
  <w:style w:type="paragraph" w:customStyle="1" w:styleId="MMTopic8">
    <w:name w:val="MM Topic 8"/>
    <w:basedOn w:val="Heading8"/>
    <w:link w:val="MMTopic8Char"/>
    <w:rsid w:val="00163D6E"/>
    <w:pPr>
      <w:numPr>
        <w:ilvl w:val="0"/>
        <w:numId w:val="0"/>
      </w:numPr>
      <w:spacing w:line="259" w:lineRule="auto"/>
    </w:pPr>
  </w:style>
  <w:style w:type="character" w:customStyle="1" w:styleId="MMTopic8Char">
    <w:name w:val="MM Topic 8 Char"/>
    <w:basedOn w:val="Heading8Char"/>
    <w:link w:val="MMTopic8"/>
    <w:locked/>
    <w:rsid w:val="00163D6E"/>
    <w:rPr>
      <w:rFonts w:asciiTheme="majorHAnsi" w:eastAsiaTheme="majorEastAsia" w:hAnsiTheme="majorHAnsi" w:cs="Times New Roman"/>
      <w:color w:val="272727" w:themeColor="text1" w:themeTint="D8"/>
      <w:sz w:val="21"/>
      <w:szCs w:val="21"/>
    </w:rPr>
  </w:style>
  <w:style w:type="paragraph" w:styleId="TOC4">
    <w:name w:val="toc 4"/>
    <w:basedOn w:val="Normal"/>
    <w:next w:val="Normal"/>
    <w:autoRedefine/>
    <w:uiPriority w:val="39"/>
    <w:unhideWhenUsed/>
    <w:rsid w:val="00163D6E"/>
    <w:pPr>
      <w:spacing w:after="100" w:line="259" w:lineRule="auto"/>
      <w:ind w:left="660"/>
    </w:pPr>
    <w:rPr>
      <w:color w:val="auto"/>
    </w:rPr>
  </w:style>
  <w:style w:type="paragraph" w:styleId="TOC5">
    <w:name w:val="toc 5"/>
    <w:basedOn w:val="Normal"/>
    <w:next w:val="Normal"/>
    <w:autoRedefine/>
    <w:uiPriority w:val="39"/>
    <w:unhideWhenUsed/>
    <w:rsid w:val="00163D6E"/>
    <w:pPr>
      <w:spacing w:after="100" w:line="259" w:lineRule="auto"/>
      <w:ind w:left="880"/>
    </w:pPr>
    <w:rPr>
      <w:color w:val="auto"/>
    </w:rPr>
  </w:style>
  <w:style w:type="paragraph" w:styleId="TOC6">
    <w:name w:val="toc 6"/>
    <w:basedOn w:val="Normal"/>
    <w:next w:val="Normal"/>
    <w:autoRedefine/>
    <w:uiPriority w:val="39"/>
    <w:unhideWhenUsed/>
    <w:rsid w:val="00163D6E"/>
    <w:pPr>
      <w:spacing w:after="100" w:line="259" w:lineRule="auto"/>
      <w:ind w:left="1100"/>
    </w:pPr>
    <w:rPr>
      <w:color w:val="auto"/>
    </w:rPr>
  </w:style>
  <w:style w:type="paragraph" w:styleId="TOC7">
    <w:name w:val="toc 7"/>
    <w:basedOn w:val="Normal"/>
    <w:next w:val="Normal"/>
    <w:autoRedefine/>
    <w:uiPriority w:val="39"/>
    <w:unhideWhenUsed/>
    <w:rsid w:val="00163D6E"/>
    <w:pPr>
      <w:spacing w:after="100" w:line="259" w:lineRule="auto"/>
      <w:ind w:left="1320"/>
    </w:pPr>
    <w:rPr>
      <w:color w:val="auto"/>
    </w:rPr>
  </w:style>
  <w:style w:type="paragraph" w:styleId="TOC8">
    <w:name w:val="toc 8"/>
    <w:basedOn w:val="Normal"/>
    <w:next w:val="Normal"/>
    <w:autoRedefine/>
    <w:uiPriority w:val="39"/>
    <w:unhideWhenUsed/>
    <w:rsid w:val="00163D6E"/>
    <w:pPr>
      <w:spacing w:after="100" w:line="259" w:lineRule="auto"/>
      <w:ind w:left="1540"/>
    </w:pPr>
    <w:rPr>
      <w:color w:val="auto"/>
    </w:rPr>
  </w:style>
  <w:style w:type="paragraph" w:styleId="TOC9">
    <w:name w:val="toc 9"/>
    <w:basedOn w:val="Normal"/>
    <w:next w:val="Normal"/>
    <w:autoRedefine/>
    <w:uiPriority w:val="39"/>
    <w:unhideWhenUsed/>
    <w:rsid w:val="00163D6E"/>
    <w:pPr>
      <w:spacing w:after="100" w:line="259" w:lineRule="auto"/>
      <w:ind w:left="1760"/>
    </w:pPr>
    <w:rPr>
      <w:rFonts w:eastAsiaTheme="minorEastAsia"/>
      <w:color w:val="auto"/>
    </w:rPr>
  </w:style>
  <w:style w:type="paragraph" w:customStyle="1" w:styleId="HeadingL1Navy">
    <w:name w:val="Heading L1 Navy"/>
    <w:rsid w:val="00421921"/>
    <w:pPr>
      <w:pBdr>
        <w:top w:val="none" w:sz="96" w:space="31" w:color="FFFFFF" w:frame="1"/>
        <w:left w:val="none" w:sz="96" w:space="31" w:color="FFFFFF" w:frame="1"/>
        <w:bottom w:val="none" w:sz="96" w:space="31" w:color="FFFFFF" w:frame="1"/>
        <w:right w:val="none" w:sz="96" w:space="31" w:color="FFFFFF" w:frame="1"/>
      </w:pBdr>
      <w:spacing w:after="360"/>
    </w:pPr>
    <w:rPr>
      <w:rFonts w:cs="Arial Unicode MS"/>
      <w:color w:val="283C4C"/>
      <w:sz w:val="32"/>
      <w:szCs w:val="28"/>
    </w:rPr>
  </w:style>
  <w:style w:type="paragraph" w:customStyle="1" w:styleId="SubheadNavyNo7546">
    <w:name w:val="Subhead Navy No. 7546"/>
    <w:rsid w:val="00421921"/>
    <w:pPr>
      <w:numPr>
        <w:numId w:val="4"/>
      </w:numPr>
      <w:pBdr>
        <w:top w:val="none" w:sz="96" w:space="31" w:color="FFFFFF" w:frame="1"/>
        <w:left w:val="none" w:sz="96" w:space="31" w:color="FFFFFF" w:frame="1"/>
        <w:bottom w:val="none" w:sz="96" w:space="31" w:color="FFFFFF" w:frame="1"/>
        <w:right w:val="none" w:sz="96" w:space="31" w:color="FFFFFF" w:frame="1"/>
      </w:pBdr>
      <w:spacing w:before="240" w:after="120"/>
    </w:pPr>
    <w:rPr>
      <w:rFonts w:cs="Arial Unicode MS"/>
      <w:color w:val="2C3C4C"/>
      <w:sz w:val="24"/>
    </w:rPr>
  </w:style>
  <w:style w:type="character" w:styleId="PageNumber">
    <w:name w:val="page number"/>
    <w:basedOn w:val="DefaultParagraphFont"/>
    <w:uiPriority w:val="99"/>
    <w:unhideWhenUsed/>
    <w:rsid w:val="00421921"/>
    <w:rPr>
      <w:rFonts w:ascii="Calibri" w:hAnsi="Calibri" w:cs="Times New Roman"/>
      <w:sz w:val="18"/>
    </w:rPr>
  </w:style>
  <w:style w:type="paragraph" w:customStyle="1" w:styleId="PhoneGold">
    <w:name w:val="Phone Gold"/>
    <w:rsid w:val="00421921"/>
    <w:pPr>
      <w:pBdr>
        <w:top w:val="none" w:sz="96" w:space="31" w:color="FFFFFF" w:frame="1"/>
        <w:left w:val="none" w:sz="96" w:space="31" w:color="FFFFFF" w:frame="1"/>
        <w:bottom w:val="none" w:sz="96" w:space="31" w:color="FFFFFF" w:frame="1"/>
        <w:right w:val="none" w:sz="96" w:space="31" w:color="FFFFFF" w:frame="1"/>
      </w:pBdr>
      <w:jc w:val="right"/>
    </w:pPr>
    <w:rPr>
      <w:rFonts w:cs="Arial Unicode MS"/>
      <w:color w:val="BB9959"/>
      <w:sz w:val="18"/>
    </w:rPr>
  </w:style>
  <w:style w:type="paragraph" w:customStyle="1" w:styleId="TOCTitle173">
    <w:name w:val="TOC Title 173"/>
    <w:basedOn w:val="Normal"/>
    <w:rsid w:val="00421921"/>
    <w:pPr>
      <w:spacing w:before="240" w:after="160"/>
    </w:pPr>
    <w:rPr>
      <w:rFonts w:cs="Arial Unicode MS"/>
      <w:color w:val="D7572B"/>
      <w:sz w:val="26"/>
      <w:szCs w:val="28"/>
    </w:rPr>
  </w:style>
  <w:style w:type="paragraph" w:customStyle="1" w:styleId="HeadingL2Navy">
    <w:name w:val="Heading L2 Navy"/>
    <w:rsid w:val="00421921"/>
    <w:pPr>
      <w:pBdr>
        <w:top w:val="none" w:sz="96" w:space="31" w:color="FFFFFF" w:frame="1"/>
        <w:left w:val="none" w:sz="96" w:space="31" w:color="FFFFFF" w:frame="1"/>
        <w:bottom w:val="none" w:sz="96" w:space="31" w:color="FFFFFF" w:frame="1"/>
        <w:right w:val="none" w:sz="96" w:space="31" w:color="FFFFFF" w:frame="1"/>
      </w:pBdr>
    </w:pPr>
    <w:rPr>
      <w:rFonts w:cs="Arial Unicode MS"/>
      <w:color w:val="283C4C"/>
      <w:sz w:val="28"/>
      <w:szCs w:val="28"/>
    </w:rPr>
  </w:style>
  <w:style w:type="paragraph" w:customStyle="1" w:styleId="HeadlingCPL2Orange">
    <w:name w:val="Headling CP L2 Orange"/>
    <w:rsid w:val="00421921"/>
    <w:pPr>
      <w:pBdr>
        <w:top w:val="none" w:sz="96" w:space="31" w:color="FFFFFF" w:frame="1"/>
        <w:left w:val="none" w:sz="96" w:space="31" w:color="FFFFFF" w:frame="1"/>
        <w:bottom w:val="none" w:sz="96" w:space="31" w:color="FFFFFF" w:frame="1"/>
        <w:right w:val="none" w:sz="96" w:space="31" w:color="FFFFFF" w:frame="1"/>
      </w:pBdr>
      <w:jc w:val="center"/>
    </w:pPr>
    <w:rPr>
      <w:rFonts w:cs="Arial Unicode MS"/>
      <w:color w:val="D7572B"/>
      <w:sz w:val="30"/>
      <w:szCs w:val="28"/>
    </w:rPr>
  </w:style>
  <w:style w:type="paragraph" w:customStyle="1" w:styleId="TitleCPL1Navy">
    <w:name w:val="Title CP L1 Navy"/>
    <w:basedOn w:val="HeadingL1Navy"/>
    <w:rsid w:val="00421921"/>
    <w:pPr>
      <w:jc w:val="center"/>
    </w:pPr>
    <w:rPr>
      <w:sz w:val="34"/>
      <w:szCs w:val="34"/>
    </w:rPr>
  </w:style>
  <w:style w:type="paragraph" w:styleId="NoSpacing">
    <w:name w:val="No Spacing"/>
    <w:uiPriority w:val="1"/>
    <w:qFormat/>
    <w:rsid w:val="009F67A8"/>
    <w:pPr>
      <w:pBdr>
        <w:top w:val="none" w:sz="96" w:space="31" w:color="FFFFFF" w:frame="1"/>
        <w:left w:val="none" w:sz="96" w:space="31" w:color="FFFFFF" w:frame="1"/>
        <w:bottom w:val="none" w:sz="96" w:space="31" w:color="FFFFFF" w:frame="1"/>
        <w:right w:val="none" w:sz="96" w:space="31" w:color="FFFFFF" w:frame="1"/>
      </w:pBdr>
    </w:pPr>
    <w:rPr>
      <w:rFonts w:cs="Times New Roman"/>
      <w:color w:val="2C3C4C"/>
      <w:sz w:val="22"/>
      <w:szCs w:val="22"/>
    </w:rPr>
  </w:style>
  <w:style w:type="table" w:styleId="TableGrid">
    <w:name w:val="Table Grid"/>
    <w:basedOn w:val="TableNormal"/>
    <w:uiPriority w:val="59"/>
    <w:rsid w:val="00A9744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B368A"/>
    <w:rPr>
      <w:rFonts w:eastAsia="Times New Roman" w:cs="Times New Roman"/>
      <w:color w:val="000000" w:themeColor="text1"/>
      <w:sz w:val="18"/>
      <w:szCs w:val="18"/>
    </w:rPr>
  </w:style>
  <w:style w:type="paragraph" w:styleId="NormalWeb">
    <w:name w:val="Normal (Web)"/>
    <w:basedOn w:val="Normal"/>
    <w:uiPriority w:val="99"/>
    <w:semiHidden/>
    <w:unhideWhenUsed/>
    <w:rsid w:val="00391A93"/>
    <w:pPr>
      <w:pBdr>
        <w:top w:val="none" w:sz="0" w:space="0" w:color="auto"/>
        <w:left w:val="none" w:sz="0" w:space="0" w:color="auto"/>
        <w:bottom w:val="none" w:sz="0" w:space="0" w:color="auto"/>
        <w:right w:val="none" w:sz="0" w:space="0" w:color="auto"/>
      </w:pBdr>
      <w:spacing w:before="100" w:beforeAutospacing="1" w:after="100" w:afterAutospacing="1"/>
    </w:pPr>
    <w:rPr>
      <w:rFonts w:ascii="Times New Roman" w:hAnsi="Times New Roman"/>
      <w:color w:val="auto"/>
      <w:sz w:val="24"/>
      <w:szCs w:val="24"/>
    </w:rPr>
  </w:style>
  <w:style w:type="character" w:customStyle="1" w:styleId="UnresolvedMention1">
    <w:name w:val="Unresolved Mention1"/>
    <w:basedOn w:val="DefaultParagraphFont"/>
    <w:uiPriority w:val="99"/>
    <w:semiHidden/>
    <w:unhideWhenUsed/>
    <w:rsid w:val="008E5CBA"/>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7439">
      <w:marLeft w:val="0"/>
      <w:marRight w:val="0"/>
      <w:marTop w:val="0"/>
      <w:marBottom w:val="0"/>
      <w:divBdr>
        <w:top w:val="none" w:sz="0" w:space="0" w:color="auto"/>
        <w:left w:val="none" w:sz="0" w:space="0" w:color="auto"/>
        <w:bottom w:val="none" w:sz="0" w:space="0" w:color="auto"/>
        <w:right w:val="none" w:sz="0" w:space="0" w:color="auto"/>
      </w:divBdr>
    </w:div>
    <w:div w:id="435517440">
      <w:marLeft w:val="0"/>
      <w:marRight w:val="0"/>
      <w:marTop w:val="0"/>
      <w:marBottom w:val="0"/>
      <w:divBdr>
        <w:top w:val="none" w:sz="0" w:space="0" w:color="auto"/>
        <w:left w:val="none" w:sz="0" w:space="0" w:color="auto"/>
        <w:bottom w:val="none" w:sz="0" w:space="0" w:color="auto"/>
        <w:right w:val="none" w:sz="0" w:space="0" w:color="auto"/>
      </w:divBdr>
    </w:div>
    <w:div w:id="435517443">
      <w:marLeft w:val="0"/>
      <w:marRight w:val="0"/>
      <w:marTop w:val="0"/>
      <w:marBottom w:val="0"/>
      <w:divBdr>
        <w:top w:val="none" w:sz="0" w:space="0" w:color="auto"/>
        <w:left w:val="none" w:sz="0" w:space="0" w:color="auto"/>
        <w:bottom w:val="none" w:sz="0" w:space="0" w:color="auto"/>
        <w:right w:val="none" w:sz="0" w:space="0" w:color="auto"/>
      </w:divBdr>
    </w:div>
    <w:div w:id="435517444">
      <w:marLeft w:val="0"/>
      <w:marRight w:val="0"/>
      <w:marTop w:val="0"/>
      <w:marBottom w:val="0"/>
      <w:divBdr>
        <w:top w:val="none" w:sz="0" w:space="0" w:color="auto"/>
        <w:left w:val="none" w:sz="0" w:space="0" w:color="auto"/>
        <w:bottom w:val="none" w:sz="0" w:space="0" w:color="auto"/>
        <w:right w:val="none" w:sz="0" w:space="0" w:color="auto"/>
      </w:divBdr>
    </w:div>
    <w:div w:id="435517445">
      <w:marLeft w:val="0"/>
      <w:marRight w:val="0"/>
      <w:marTop w:val="0"/>
      <w:marBottom w:val="0"/>
      <w:divBdr>
        <w:top w:val="none" w:sz="0" w:space="0" w:color="auto"/>
        <w:left w:val="none" w:sz="0" w:space="0" w:color="auto"/>
        <w:bottom w:val="none" w:sz="0" w:space="0" w:color="auto"/>
        <w:right w:val="none" w:sz="0" w:space="0" w:color="auto"/>
      </w:divBdr>
    </w:div>
    <w:div w:id="435517446">
      <w:marLeft w:val="0"/>
      <w:marRight w:val="0"/>
      <w:marTop w:val="0"/>
      <w:marBottom w:val="0"/>
      <w:divBdr>
        <w:top w:val="none" w:sz="0" w:space="0" w:color="auto"/>
        <w:left w:val="none" w:sz="0" w:space="0" w:color="auto"/>
        <w:bottom w:val="none" w:sz="0" w:space="0" w:color="auto"/>
        <w:right w:val="none" w:sz="0" w:space="0" w:color="auto"/>
      </w:divBdr>
    </w:div>
    <w:div w:id="435517452">
      <w:marLeft w:val="0"/>
      <w:marRight w:val="0"/>
      <w:marTop w:val="0"/>
      <w:marBottom w:val="0"/>
      <w:divBdr>
        <w:top w:val="none" w:sz="0" w:space="0" w:color="auto"/>
        <w:left w:val="none" w:sz="0" w:space="0" w:color="auto"/>
        <w:bottom w:val="none" w:sz="0" w:space="0" w:color="auto"/>
        <w:right w:val="none" w:sz="0" w:space="0" w:color="auto"/>
      </w:divBdr>
      <w:divsChild>
        <w:div w:id="435517467">
          <w:marLeft w:val="300"/>
          <w:marRight w:val="0"/>
          <w:marTop w:val="465"/>
          <w:marBottom w:val="225"/>
          <w:divBdr>
            <w:top w:val="none" w:sz="0" w:space="0" w:color="auto"/>
            <w:left w:val="none" w:sz="0" w:space="0" w:color="auto"/>
            <w:bottom w:val="none" w:sz="0" w:space="0" w:color="auto"/>
            <w:right w:val="none" w:sz="0" w:space="0" w:color="auto"/>
          </w:divBdr>
          <w:divsChild>
            <w:div w:id="435517450">
              <w:marLeft w:val="0"/>
              <w:marRight w:val="0"/>
              <w:marTop w:val="0"/>
              <w:marBottom w:val="0"/>
              <w:divBdr>
                <w:top w:val="none" w:sz="0" w:space="0" w:color="auto"/>
                <w:left w:val="none" w:sz="0" w:space="0" w:color="auto"/>
                <w:bottom w:val="none" w:sz="0" w:space="0" w:color="auto"/>
                <w:right w:val="none" w:sz="0" w:space="0" w:color="auto"/>
              </w:divBdr>
              <w:divsChild>
                <w:div w:id="435517448">
                  <w:marLeft w:val="0"/>
                  <w:marRight w:val="0"/>
                  <w:marTop w:val="0"/>
                  <w:marBottom w:val="0"/>
                  <w:divBdr>
                    <w:top w:val="none" w:sz="0" w:space="0" w:color="auto"/>
                    <w:left w:val="none" w:sz="0" w:space="0" w:color="auto"/>
                    <w:bottom w:val="none" w:sz="0" w:space="0" w:color="auto"/>
                    <w:right w:val="none" w:sz="0" w:space="0" w:color="auto"/>
                  </w:divBdr>
                  <w:divsChild>
                    <w:div w:id="435517442">
                      <w:marLeft w:val="0"/>
                      <w:marRight w:val="0"/>
                      <w:marTop w:val="0"/>
                      <w:marBottom w:val="0"/>
                      <w:divBdr>
                        <w:top w:val="none" w:sz="0" w:space="0" w:color="auto"/>
                        <w:left w:val="none" w:sz="0" w:space="0" w:color="auto"/>
                        <w:bottom w:val="none" w:sz="0" w:space="0" w:color="auto"/>
                        <w:right w:val="none" w:sz="0" w:space="0" w:color="auto"/>
                      </w:divBdr>
                      <w:divsChild>
                        <w:div w:id="43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517453">
      <w:marLeft w:val="0"/>
      <w:marRight w:val="0"/>
      <w:marTop w:val="0"/>
      <w:marBottom w:val="0"/>
      <w:divBdr>
        <w:top w:val="none" w:sz="0" w:space="0" w:color="auto"/>
        <w:left w:val="none" w:sz="0" w:space="0" w:color="auto"/>
        <w:bottom w:val="none" w:sz="0" w:space="0" w:color="auto"/>
        <w:right w:val="none" w:sz="0" w:space="0" w:color="auto"/>
      </w:divBdr>
    </w:div>
    <w:div w:id="435517454">
      <w:marLeft w:val="0"/>
      <w:marRight w:val="0"/>
      <w:marTop w:val="0"/>
      <w:marBottom w:val="0"/>
      <w:divBdr>
        <w:top w:val="none" w:sz="0" w:space="0" w:color="auto"/>
        <w:left w:val="none" w:sz="0" w:space="0" w:color="auto"/>
        <w:bottom w:val="none" w:sz="0" w:space="0" w:color="auto"/>
        <w:right w:val="none" w:sz="0" w:space="0" w:color="auto"/>
      </w:divBdr>
      <w:divsChild>
        <w:div w:id="435517462">
          <w:marLeft w:val="300"/>
          <w:marRight w:val="0"/>
          <w:marTop w:val="465"/>
          <w:marBottom w:val="225"/>
          <w:divBdr>
            <w:top w:val="none" w:sz="0" w:space="0" w:color="auto"/>
            <w:left w:val="none" w:sz="0" w:space="0" w:color="auto"/>
            <w:bottom w:val="none" w:sz="0" w:space="0" w:color="auto"/>
            <w:right w:val="none" w:sz="0" w:space="0" w:color="auto"/>
          </w:divBdr>
          <w:divsChild>
            <w:div w:id="435517470">
              <w:marLeft w:val="0"/>
              <w:marRight w:val="0"/>
              <w:marTop w:val="0"/>
              <w:marBottom w:val="0"/>
              <w:divBdr>
                <w:top w:val="none" w:sz="0" w:space="0" w:color="auto"/>
                <w:left w:val="none" w:sz="0" w:space="0" w:color="auto"/>
                <w:bottom w:val="none" w:sz="0" w:space="0" w:color="auto"/>
                <w:right w:val="none" w:sz="0" w:space="0" w:color="auto"/>
              </w:divBdr>
              <w:divsChild>
                <w:div w:id="435517469">
                  <w:marLeft w:val="0"/>
                  <w:marRight w:val="0"/>
                  <w:marTop w:val="0"/>
                  <w:marBottom w:val="0"/>
                  <w:divBdr>
                    <w:top w:val="none" w:sz="0" w:space="0" w:color="auto"/>
                    <w:left w:val="none" w:sz="0" w:space="0" w:color="auto"/>
                    <w:bottom w:val="none" w:sz="0" w:space="0" w:color="auto"/>
                    <w:right w:val="none" w:sz="0" w:space="0" w:color="auto"/>
                  </w:divBdr>
                  <w:divsChild>
                    <w:div w:id="435517465">
                      <w:marLeft w:val="0"/>
                      <w:marRight w:val="0"/>
                      <w:marTop w:val="0"/>
                      <w:marBottom w:val="0"/>
                      <w:divBdr>
                        <w:top w:val="none" w:sz="0" w:space="0" w:color="auto"/>
                        <w:left w:val="none" w:sz="0" w:space="0" w:color="auto"/>
                        <w:bottom w:val="none" w:sz="0" w:space="0" w:color="auto"/>
                        <w:right w:val="none" w:sz="0" w:space="0" w:color="auto"/>
                      </w:divBdr>
                      <w:divsChild>
                        <w:div w:id="4355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517457">
      <w:marLeft w:val="0"/>
      <w:marRight w:val="0"/>
      <w:marTop w:val="0"/>
      <w:marBottom w:val="0"/>
      <w:divBdr>
        <w:top w:val="none" w:sz="0" w:space="0" w:color="auto"/>
        <w:left w:val="none" w:sz="0" w:space="0" w:color="auto"/>
        <w:bottom w:val="none" w:sz="0" w:space="0" w:color="auto"/>
        <w:right w:val="none" w:sz="0" w:space="0" w:color="auto"/>
      </w:divBdr>
    </w:div>
    <w:div w:id="435517461">
      <w:marLeft w:val="0"/>
      <w:marRight w:val="0"/>
      <w:marTop w:val="0"/>
      <w:marBottom w:val="0"/>
      <w:divBdr>
        <w:top w:val="none" w:sz="0" w:space="0" w:color="auto"/>
        <w:left w:val="none" w:sz="0" w:space="0" w:color="auto"/>
        <w:bottom w:val="none" w:sz="0" w:space="0" w:color="auto"/>
        <w:right w:val="none" w:sz="0" w:space="0" w:color="auto"/>
      </w:divBdr>
      <w:divsChild>
        <w:div w:id="435517458">
          <w:marLeft w:val="300"/>
          <w:marRight w:val="0"/>
          <w:marTop w:val="465"/>
          <w:marBottom w:val="225"/>
          <w:divBdr>
            <w:top w:val="none" w:sz="0" w:space="0" w:color="auto"/>
            <w:left w:val="none" w:sz="0" w:space="0" w:color="auto"/>
            <w:bottom w:val="none" w:sz="0" w:space="0" w:color="auto"/>
            <w:right w:val="none" w:sz="0" w:space="0" w:color="auto"/>
          </w:divBdr>
          <w:divsChild>
            <w:div w:id="435517441">
              <w:marLeft w:val="0"/>
              <w:marRight w:val="0"/>
              <w:marTop w:val="0"/>
              <w:marBottom w:val="0"/>
              <w:divBdr>
                <w:top w:val="none" w:sz="0" w:space="0" w:color="auto"/>
                <w:left w:val="none" w:sz="0" w:space="0" w:color="auto"/>
                <w:bottom w:val="none" w:sz="0" w:space="0" w:color="auto"/>
                <w:right w:val="none" w:sz="0" w:space="0" w:color="auto"/>
              </w:divBdr>
              <w:divsChild>
                <w:div w:id="435517449">
                  <w:marLeft w:val="0"/>
                  <w:marRight w:val="0"/>
                  <w:marTop w:val="0"/>
                  <w:marBottom w:val="0"/>
                  <w:divBdr>
                    <w:top w:val="none" w:sz="0" w:space="0" w:color="auto"/>
                    <w:left w:val="none" w:sz="0" w:space="0" w:color="auto"/>
                    <w:bottom w:val="none" w:sz="0" w:space="0" w:color="auto"/>
                    <w:right w:val="none" w:sz="0" w:space="0" w:color="auto"/>
                  </w:divBdr>
                  <w:divsChild>
                    <w:div w:id="435517456">
                      <w:marLeft w:val="0"/>
                      <w:marRight w:val="0"/>
                      <w:marTop w:val="0"/>
                      <w:marBottom w:val="0"/>
                      <w:divBdr>
                        <w:top w:val="none" w:sz="0" w:space="0" w:color="auto"/>
                        <w:left w:val="none" w:sz="0" w:space="0" w:color="auto"/>
                        <w:bottom w:val="none" w:sz="0" w:space="0" w:color="auto"/>
                        <w:right w:val="none" w:sz="0" w:space="0" w:color="auto"/>
                      </w:divBdr>
                      <w:divsChild>
                        <w:div w:id="4355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517464">
      <w:marLeft w:val="0"/>
      <w:marRight w:val="0"/>
      <w:marTop w:val="0"/>
      <w:marBottom w:val="0"/>
      <w:divBdr>
        <w:top w:val="none" w:sz="0" w:space="0" w:color="auto"/>
        <w:left w:val="none" w:sz="0" w:space="0" w:color="auto"/>
        <w:bottom w:val="none" w:sz="0" w:space="0" w:color="auto"/>
        <w:right w:val="none" w:sz="0" w:space="0" w:color="auto"/>
      </w:divBdr>
      <w:divsChild>
        <w:div w:id="435517455">
          <w:marLeft w:val="300"/>
          <w:marRight w:val="0"/>
          <w:marTop w:val="465"/>
          <w:marBottom w:val="225"/>
          <w:divBdr>
            <w:top w:val="none" w:sz="0" w:space="0" w:color="auto"/>
            <w:left w:val="none" w:sz="0" w:space="0" w:color="auto"/>
            <w:bottom w:val="none" w:sz="0" w:space="0" w:color="auto"/>
            <w:right w:val="none" w:sz="0" w:space="0" w:color="auto"/>
          </w:divBdr>
          <w:divsChild>
            <w:div w:id="435517451">
              <w:marLeft w:val="0"/>
              <w:marRight w:val="0"/>
              <w:marTop w:val="0"/>
              <w:marBottom w:val="0"/>
              <w:divBdr>
                <w:top w:val="none" w:sz="0" w:space="0" w:color="auto"/>
                <w:left w:val="none" w:sz="0" w:space="0" w:color="auto"/>
                <w:bottom w:val="none" w:sz="0" w:space="0" w:color="auto"/>
                <w:right w:val="none" w:sz="0" w:space="0" w:color="auto"/>
              </w:divBdr>
              <w:divsChild>
                <w:div w:id="435517460">
                  <w:marLeft w:val="0"/>
                  <w:marRight w:val="0"/>
                  <w:marTop w:val="0"/>
                  <w:marBottom w:val="0"/>
                  <w:divBdr>
                    <w:top w:val="none" w:sz="0" w:space="0" w:color="auto"/>
                    <w:left w:val="none" w:sz="0" w:space="0" w:color="auto"/>
                    <w:bottom w:val="none" w:sz="0" w:space="0" w:color="auto"/>
                    <w:right w:val="none" w:sz="0" w:space="0" w:color="auto"/>
                  </w:divBdr>
                  <w:divsChild>
                    <w:div w:id="435517459">
                      <w:marLeft w:val="0"/>
                      <w:marRight w:val="0"/>
                      <w:marTop w:val="0"/>
                      <w:marBottom w:val="0"/>
                      <w:divBdr>
                        <w:top w:val="none" w:sz="0" w:space="0" w:color="auto"/>
                        <w:left w:val="none" w:sz="0" w:space="0" w:color="auto"/>
                        <w:bottom w:val="none" w:sz="0" w:space="0" w:color="auto"/>
                        <w:right w:val="none" w:sz="0" w:space="0" w:color="auto"/>
                      </w:divBdr>
                      <w:divsChild>
                        <w:div w:id="4355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ecfr.gov/cgi-bin/text-idx?SID=b6b7a79d18d000a733725e88d333ddb5&amp;mc=true&amp;node=pt17.4.240&amp;rgn=div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cfr.gov/cgi-bin/text-idx?SID=5621786ec1a831400e4b64f3e92198bd&amp;mc=true&amp;node=pt17.4.248&amp;rgn=div5" TargetMode="External"/><Relationship Id="rId2" Type="http://schemas.openxmlformats.org/officeDocument/2006/relationships/customXml" Target="../customXml/item2.xml"/><Relationship Id="rId16" Type="http://schemas.openxmlformats.org/officeDocument/2006/relationships/hyperlink" Target="https://www.ecfr.gov/cgi-bin/text-idx?SID=226b4b62d8bf25d29cc88df5039cddde&amp;mc=true&amp;node=se17.4.248_130&amp;rgn=div8"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4F54811B533346B007138776BFB55B" ma:contentTypeVersion="13" ma:contentTypeDescription="Create a new document." ma:contentTypeScope="" ma:versionID="88ea8f211a57daf184f46baaade1065b">
  <xsd:schema xmlns:xsd="http://www.w3.org/2001/XMLSchema" xmlns:xs="http://www.w3.org/2001/XMLSchema" xmlns:p="http://schemas.microsoft.com/office/2006/metadata/properties" xmlns:ns2="9e6933b9-0c53-4e18-9b2e-b4677177e436" xmlns:ns3="3047057e-bc43-485e-9e79-a4b78dccce38" targetNamespace="http://schemas.microsoft.com/office/2006/metadata/properties" ma:root="true" ma:fieldsID="e21417101143ab772178c5d583cd5ab2" ns2:_="" ns3:_="">
    <xsd:import namespace="9e6933b9-0c53-4e18-9b2e-b4677177e436"/>
    <xsd:import namespace="3047057e-bc43-485e-9e79-a4b78dccc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933b9-0c53-4e18-9b2e-b4677177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47057e-bc43-485e-9e79-a4b78dccce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Jed13</b:Tag>
    <b:SourceType>DocumentFromInternetSite</b:SourceType>
    <b:Guid>{785DD5E9-AB94-436F-A15D-7EA3001A3A3D}</b:Guid>
    <b:Title>Best Places to Live to Avoid Natural Disasters</b:Title>
    <b:Year>2013</b:Year>
    <b:Author>
      <b:Author>
        <b:NameList>
          <b:Person>
            <b:Last>Kolko</b:Last>
            <b:First>Jed</b:First>
          </b:Person>
        </b:NameList>
      </b:Author>
    </b:Author>
    <b:InternetSiteTitle>Trulia</b:InternetSiteTitle>
    <b:Month>August</b:Month>
    <b:Day>15</b:Day>
    <b:URL>http://www.trulia.com/trends/2013/08/avoid-natural-hazards/</b:URL>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DB8F3-E640-4EAB-8B94-C510C14F7D05}">
  <ds:schemaRef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purl.org/dc/dcmitype/"/>
    <ds:schemaRef ds:uri="62f9cf6f-ea1b-419b-b245-423280bad74f"/>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524B2AB-9D90-4F9B-9F12-86D17A584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933b9-0c53-4e18-9b2e-b4677177e436"/>
    <ds:schemaRef ds:uri="3047057e-bc43-485e-9e79-a4b78dccc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CE520-3643-4DDA-B74F-4E0750B322D2}">
  <ds:schemaRefs>
    <ds:schemaRef ds:uri="http://schemas.openxmlformats.org/officeDocument/2006/bibliography"/>
  </ds:schemaRefs>
</ds:datastoreItem>
</file>

<file path=customXml/itemProps4.xml><?xml version="1.0" encoding="utf-8"?>
<ds:datastoreItem xmlns:ds="http://schemas.openxmlformats.org/officeDocument/2006/customXml" ds:itemID="{5243E94F-43DF-47B4-9D3E-2CF5C3871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1591</Words>
  <Characters>9380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Xantrion</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Snyder</dc:creator>
  <cp:keywords/>
  <dc:description>Document was created by {applicationname}, version: {version}</dc:description>
  <cp:lastModifiedBy>Val Rathbone</cp:lastModifiedBy>
  <cp:revision>2</cp:revision>
  <dcterms:created xsi:type="dcterms:W3CDTF">2022-05-16T23:55:00Z</dcterms:created>
  <dcterms:modified xsi:type="dcterms:W3CDTF">2022-05-16T23:55:00Z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0x0101007F4F54811B533346B007138776BFB55B</vt:lpwstr>
  </property>
  <property fmtid="{D5CDD505-2E9C-101B-9397-08002B2CF9AE}" pid="3" name="Order">
    <vt:r8>13400</vt:r8>
  </property>
  <property fmtid="{D5CDD505-2E9C-101B-9397-08002B2CF9AE}" pid="4" name="AuthorIds_UIVersion_512">
    <vt:lpwstr>70</vt:lpwstr>
  </property>
</Properties>
</file>